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</w:tblGrid>
      <w:tr w:rsidR="002B0FB8" w:rsidTr="00C373D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62683F" w:rsidRPr="00473766" w:rsidRDefault="00912F7A" w:rsidP="00B05428">
            <w:pPr>
              <w:rPr>
                <w:i/>
                <w:lang w:val="kk-KZ"/>
              </w:rPr>
            </w:pPr>
            <w:r>
              <w:rPr>
                <w:lang w:val="kk-KZ"/>
              </w:rPr>
              <w:t xml:space="preserve">   </w:t>
            </w:r>
          </w:p>
        </w:tc>
      </w:tr>
    </w:tbl>
    <w:p w:rsidR="00AE2521" w:rsidRPr="00F504F6" w:rsidRDefault="00AE2521" w:rsidP="00AE2521">
      <w:pPr>
        <w:tabs>
          <w:tab w:val="left" w:pos="9498"/>
        </w:tabs>
        <w:rPr>
          <w:sz w:val="28"/>
          <w:szCs w:val="28"/>
        </w:rPr>
      </w:pPr>
    </w:p>
    <w:tbl>
      <w:tblPr>
        <w:tblStyle w:val="a3"/>
        <w:tblW w:w="6792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6"/>
        <w:gridCol w:w="402"/>
        <w:gridCol w:w="2994"/>
      </w:tblGrid>
      <w:tr w:rsidR="005D54E2" w:rsidTr="00EA41EE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5D54E2" w:rsidRPr="003D2D63" w:rsidRDefault="005D54E2" w:rsidP="00EA41EE">
            <w:pPr>
              <w:jc w:val="center"/>
            </w:pPr>
            <w:r w:rsidRPr="003D2D63">
              <w:t>Приложение 1</w:t>
            </w:r>
          </w:p>
          <w:p w:rsidR="005D54E2" w:rsidRPr="003D2D63" w:rsidRDefault="005D54E2" w:rsidP="00EA41EE">
            <w:pPr>
              <w:jc w:val="center"/>
            </w:pPr>
            <w:r w:rsidRPr="003D2D63">
              <w:t xml:space="preserve">к решению </w:t>
            </w:r>
            <w:proofErr w:type="spellStart"/>
            <w:r w:rsidRPr="003D2D63">
              <w:t>маслихата</w:t>
            </w:r>
            <w:proofErr w:type="spellEnd"/>
          </w:p>
          <w:p w:rsidR="005D54E2" w:rsidRPr="003D2D63" w:rsidRDefault="005D54E2" w:rsidP="00EA41EE">
            <w:pPr>
              <w:jc w:val="center"/>
            </w:pPr>
            <w:proofErr w:type="spellStart"/>
            <w:r w:rsidRPr="003D2D63">
              <w:t>Тайыншинского</w:t>
            </w:r>
            <w:proofErr w:type="spellEnd"/>
            <w:r w:rsidRPr="003D2D63">
              <w:t xml:space="preserve"> района</w:t>
            </w:r>
          </w:p>
          <w:p w:rsidR="005D54E2" w:rsidRPr="003D2D63" w:rsidRDefault="005D54E2" w:rsidP="00EA41EE">
            <w:pPr>
              <w:ind w:right="-369"/>
              <w:jc w:val="center"/>
            </w:pPr>
            <w:r w:rsidRPr="003D2D63">
              <w:t>Северо-Казахстанской области</w:t>
            </w:r>
          </w:p>
          <w:p w:rsidR="005D54E2" w:rsidRPr="005A2AE1" w:rsidRDefault="005D54E2" w:rsidP="00EA41EE">
            <w:pPr>
              <w:jc w:val="center"/>
              <w:rPr>
                <w:lang w:val="kk-KZ"/>
              </w:rPr>
            </w:pPr>
            <w:r>
              <w:t xml:space="preserve">от </w:t>
            </w:r>
            <w:r w:rsidR="007A51A5">
              <w:t>___</w:t>
            </w:r>
            <w:r>
              <w:t xml:space="preserve"> </w:t>
            </w:r>
            <w:r w:rsidR="007A51A5">
              <w:t>декаб</w:t>
            </w:r>
            <w:r>
              <w:t xml:space="preserve">ря </w:t>
            </w:r>
            <w:r w:rsidRPr="003D2D63">
              <w:t>202</w:t>
            </w:r>
            <w:r w:rsidR="00EE6DDB">
              <w:t>3</w:t>
            </w:r>
            <w:r w:rsidR="00AB5FCA">
              <w:t xml:space="preserve">  года № ___</w:t>
            </w:r>
          </w:p>
          <w:p w:rsidR="005D54E2" w:rsidRPr="003D2D63" w:rsidRDefault="005D54E2" w:rsidP="00EA41EE">
            <w:pPr>
              <w:jc w:val="center"/>
              <w:rPr>
                <w:lang w:val="kk-KZ"/>
              </w:rPr>
            </w:pP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54E2" w:rsidRDefault="005D54E2" w:rsidP="00EA41EE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A55EC4" w:rsidTr="00EA41E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994" w:type="dxa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55EC4" w:rsidRPr="00ED12CF" w:rsidRDefault="00A55EC4" w:rsidP="00EA41E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A55EC4" w:rsidRDefault="00A55EC4" w:rsidP="00EA41EE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lang w:val="kk-KZ"/>
              </w:rPr>
            </w:pPr>
          </w:p>
        </w:tc>
      </w:tr>
    </w:tbl>
    <w:p w:rsidR="00A55EC4" w:rsidRDefault="00ED12CF" w:rsidP="00ED12CF">
      <w:pPr>
        <w:tabs>
          <w:tab w:val="left" w:pos="5460"/>
          <w:tab w:val="left" w:pos="759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</w:t>
      </w:r>
      <w:r w:rsidR="00A55EC4">
        <w:rPr>
          <w:sz w:val="22"/>
          <w:szCs w:val="22"/>
        </w:rPr>
        <w:t>Бюджет</w:t>
      </w:r>
    </w:p>
    <w:p w:rsidR="00A55EC4" w:rsidRDefault="004B5A02" w:rsidP="00A55EC4">
      <w:pPr>
        <w:ind w:firstLine="708"/>
        <w:jc w:val="center"/>
        <w:rPr>
          <w:sz w:val="22"/>
          <w:szCs w:val="22"/>
          <w:lang w:val="kk-KZ"/>
        </w:rPr>
      </w:pPr>
      <w:proofErr w:type="spellStart"/>
      <w:r>
        <w:rPr>
          <w:sz w:val="22"/>
          <w:szCs w:val="22"/>
        </w:rPr>
        <w:t>Абайс</w:t>
      </w:r>
      <w:r w:rsidR="00117F69">
        <w:rPr>
          <w:sz w:val="22"/>
          <w:szCs w:val="22"/>
        </w:rPr>
        <w:t>кого</w:t>
      </w:r>
      <w:proofErr w:type="spellEnd"/>
      <w:r w:rsidR="00A55EC4">
        <w:rPr>
          <w:sz w:val="22"/>
          <w:szCs w:val="22"/>
        </w:rPr>
        <w:t xml:space="preserve"> сельского округа </w:t>
      </w:r>
      <w:proofErr w:type="spellStart"/>
      <w:r w:rsidR="00A55EC4">
        <w:rPr>
          <w:sz w:val="22"/>
          <w:szCs w:val="22"/>
        </w:rPr>
        <w:t>Тайыншинского</w:t>
      </w:r>
      <w:proofErr w:type="spellEnd"/>
      <w:r w:rsidR="00A55EC4">
        <w:rPr>
          <w:sz w:val="22"/>
          <w:szCs w:val="22"/>
        </w:rPr>
        <w:t xml:space="preserve"> района </w:t>
      </w:r>
    </w:p>
    <w:p w:rsidR="00A55EC4" w:rsidRDefault="00A55EC4" w:rsidP="00A55EC4">
      <w:pPr>
        <w:ind w:firstLine="708"/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>Северо-Казахстанской области на 202</w:t>
      </w:r>
      <w:r w:rsidR="00EE6DDB">
        <w:rPr>
          <w:sz w:val="22"/>
          <w:szCs w:val="22"/>
        </w:rPr>
        <w:t>4</w:t>
      </w:r>
      <w:r>
        <w:rPr>
          <w:sz w:val="22"/>
          <w:szCs w:val="22"/>
        </w:rPr>
        <w:t xml:space="preserve"> год</w:t>
      </w:r>
    </w:p>
    <w:p w:rsidR="00353F83" w:rsidRPr="00646BE0" w:rsidRDefault="00353F83" w:rsidP="00A55EC4">
      <w:pPr>
        <w:ind w:firstLine="708"/>
        <w:jc w:val="center"/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284"/>
        <w:gridCol w:w="142"/>
        <w:gridCol w:w="425"/>
        <w:gridCol w:w="709"/>
        <w:gridCol w:w="141"/>
        <w:gridCol w:w="1418"/>
        <w:gridCol w:w="4819"/>
        <w:gridCol w:w="1417"/>
      </w:tblGrid>
      <w:tr w:rsidR="00146A7B" w:rsidTr="001A294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146A7B" w:rsidTr="001A2947">
        <w:trPr>
          <w:cantSplit/>
          <w:trHeight w:val="24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</w:p>
        </w:tc>
      </w:tr>
      <w:tr w:rsidR="00146A7B" w:rsidTr="001A2947">
        <w:trPr>
          <w:cantSplit/>
          <w:trHeight w:val="245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rPr>
                <w:lang w:val="kk-KZ" w:eastAsia="en-US"/>
              </w:rPr>
            </w:pPr>
          </w:p>
        </w:tc>
      </w:tr>
      <w:tr w:rsidR="00146A7B" w:rsidTr="001A2947">
        <w:trPr>
          <w:cantSplit/>
          <w:trHeight w:val="25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1)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630C08" w:rsidP="00C300DA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C300DA">
              <w:rPr>
                <w:color w:val="000000"/>
                <w:sz w:val="22"/>
                <w:szCs w:val="22"/>
              </w:rPr>
              <w:t>78</w:t>
            </w:r>
            <w:r w:rsidR="001004E1">
              <w:rPr>
                <w:color w:val="000000"/>
                <w:sz w:val="22"/>
                <w:szCs w:val="22"/>
              </w:rPr>
              <w:t>00</w:t>
            </w:r>
          </w:p>
        </w:tc>
      </w:tr>
      <w:tr w:rsidR="00146A7B" w:rsidTr="001A2947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Налоговые поступления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004E1" w:rsidP="00146A7B">
            <w:pPr>
              <w:overflowPunct w:val="0"/>
              <w:autoSpaceDE w:val="0"/>
              <w:autoSpaceDN w:val="0"/>
              <w:adjustRightInd w:val="0"/>
            </w:pPr>
            <w:r>
              <w:t>5100</w:t>
            </w:r>
          </w:p>
        </w:tc>
      </w:tr>
      <w:tr w:rsidR="00903B90" w:rsidTr="001A2947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146A7B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146A7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2A2A61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Индивидуальный подоходный налог </w:t>
            </w:r>
            <w:r w:rsidR="00903B90">
              <w:t xml:space="preserve">с </w:t>
            </w:r>
            <w:proofErr w:type="gramStart"/>
            <w:r w:rsidR="00903B90">
              <w:t>доходов</w:t>
            </w:r>
            <w:proofErr w:type="gramEnd"/>
            <w:r w:rsidR="00903B90">
              <w:t xml:space="preserve"> не облагаемых у источника выплаты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Pr="00E96422" w:rsidRDefault="00E96422" w:rsidP="00146A7B">
            <w:pPr>
              <w:overflowPunct w:val="0"/>
              <w:autoSpaceDE w:val="0"/>
              <w:autoSpaceDN w:val="0"/>
              <w:adjustRightInd w:val="0"/>
            </w:pPr>
            <w:r w:rsidRPr="00E96422">
              <w:t>349</w:t>
            </w:r>
          </w:p>
        </w:tc>
      </w:tr>
      <w:tr w:rsidR="00146A7B" w:rsidTr="001A2947">
        <w:trPr>
          <w:cantSplit/>
          <w:trHeight w:val="24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собственность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Pr="00E96422" w:rsidRDefault="001D302E" w:rsidP="00317BC2">
            <w:pPr>
              <w:overflowPunct w:val="0"/>
              <w:autoSpaceDE w:val="0"/>
              <w:autoSpaceDN w:val="0"/>
              <w:adjustRightInd w:val="0"/>
            </w:pPr>
            <w:r w:rsidRPr="00E96422">
              <w:t>4</w:t>
            </w:r>
            <w:r w:rsidR="00E96422">
              <w:t>751</w:t>
            </w:r>
          </w:p>
        </w:tc>
      </w:tr>
      <w:tr w:rsidR="00146A7B" w:rsidTr="001A2947">
        <w:trPr>
          <w:cantSplit/>
          <w:trHeight w:val="273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имущество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Pr="00E96422" w:rsidRDefault="001D302E" w:rsidP="00146A7B">
            <w:pPr>
              <w:overflowPunct w:val="0"/>
              <w:autoSpaceDE w:val="0"/>
              <w:autoSpaceDN w:val="0"/>
              <w:adjustRightInd w:val="0"/>
            </w:pPr>
            <w:r w:rsidRPr="00E96422">
              <w:t>1</w:t>
            </w:r>
            <w:r w:rsidR="00E96422" w:rsidRPr="00E96422">
              <w:t>45</w:t>
            </w:r>
          </w:p>
        </w:tc>
      </w:tr>
      <w:tr w:rsidR="00146A7B" w:rsidTr="001A2947">
        <w:trPr>
          <w:cantSplit/>
          <w:trHeight w:val="278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Pr="00E96422" w:rsidRDefault="00E96422" w:rsidP="00146A7B">
            <w:pPr>
              <w:overflowPunct w:val="0"/>
              <w:autoSpaceDE w:val="0"/>
              <w:autoSpaceDN w:val="0"/>
              <w:adjustRightInd w:val="0"/>
            </w:pPr>
            <w:r w:rsidRPr="00E96422">
              <w:t>211</w:t>
            </w:r>
          </w:p>
        </w:tc>
      </w:tr>
      <w:tr w:rsidR="00146A7B" w:rsidTr="001A294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</w:t>
            </w:r>
            <w:r w:rsidR="00903B90">
              <w:t xml:space="preserve"> с юридических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Pr="00E96422" w:rsidRDefault="00E96422" w:rsidP="00903B90">
            <w:pPr>
              <w:overflowPunct w:val="0"/>
              <w:autoSpaceDE w:val="0"/>
              <w:autoSpaceDN w:val="0"/>
              <w:adjustRightInd w:val="0"/>
            </w:pPr>
            <w:r w:rsidRPr="00E96422">
              <w:t>411</w:t>
            </w:r>
          </w:p>
        </w:tc>
      </w:tr>
      <w:tr w:rsidR="00903B90" w:rsidTr="001A294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F64795" w:rsidP="00146A7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Default="00903B90" w:rsidP="00903B90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 с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B90" w:rsidRPr="00E96422" w:rsidRDefault="001D302E" w:rsidP="00903B90">
            <w:pPr>
              <w:overflowPunct w:val="0"/>
              <w:autoSpaceDE w:val="0"/>
              <w:autoSpaceDN w:val="0"/>
              <w:adjustRightInd w:val="0"/>
            </w:pPr>
            <w:r w:rsidRPr="00E96422">
              <w:t>3</w:t>
            </w:r>
            <w:r w:rsidR="00E96422" w:rsidRPr="00E96422">
              <w:t>766</w:t>
            </w:r>
          </w:p>
        </w:tc>
      </w:tr>
      <w:tr w:rsidR="00F64795" w:rsidTr="001A294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795" w:rsidRDefault="00F64795" w:rsidP="00F64795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795" w:rsidRDefault="00F64795" w:rsidP="00F64795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795" w:rsidRDefault="00F64795" w:rsidP="00F64795">
            <w:pPr>
              <w:overflowPunct w:val="0"/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795" w:rsidRDefault="00F64795" w:rsidP="00F64795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Единый 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795" w:rsidRPr="00E96422" w:rsidRDefault="00F64795" w:rsidP="00F64795">
            <w:pPr>
              <w:overflowPunct w:val="0"/>
              <w:autoSpaceDE w:val="0"/>
              <w:autoSpaceDN w:val="0"/>
              <w:adjustRightInd w:val="0"/>
            </w:pPr>
            <w:r w:rsidRPr="00E96422">
              <w:t>1</w:t>
            </w:r>
            <w:r w:rsidR="00E96422" w:rsidRPr="00E96422">
              <w:t>23</w:t>
            </w:r>
          </w:p>
        </w:tc>
      </w:tr>
      <w:tr w:rsidR="00ED5D8C" w:rsidTr="001A294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D8C" w:rsidRDefault="001B5829" w:rsidP="00146A7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D8C" w:rsidRDefault="001B5829" w:rsidP="00146A7B">
            <w:pPr>
              <w:overflowPunct w:val="0"/>
              <w:autoSpaceDE w:val="0"/>
              <w:autoSpaceDN w:val="0"/>
              <w:adjustRightInd w:val="0"/>
            </w:pPr>
            <w: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D8C" w:rsidRDefault="001B5829" w:rsidP="00146A7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D8C" w:rsidRDefault="00ED5D8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Плата за пользование земельными участками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D8C" w:rsidRPr="00E96422" w:rsidRDefault="00E96422" w:rsidP="00903B90">
            <w:pPr>
              <w:overflowPunct w:val="0"/>
              <w:autoSpaceDE w:val="0"/>
              <w:autoSpaceDN w:val="0"/>
              <w:adjustRightInd w:val="0"/>
            </w:pPr>
            <w:r w:rsidRPr="00E96422">
              <w:t>95</w:t>
            </w:r>
          </w:p>
        </w:tc>
      </w:tr>
      <w:tr w:rsidR="00146A7B" w:rsidTr="001A2947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Поступления  трансфертов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327</w:t>
            </w:r>
            <w:r w:rsidR="001004E1">
              <w:t>00</w:t>
            </w:r>
          </w:p>
        </w:tc>
      </w:tr>
      <w:tr w:rsidR="00146A7B" w:rsidTr="001A2947">
        <w:trPr>
          <w:cantSplit/>
          <w:trHeight w:val="5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327</w:t>
            </w:r>
            <w:r w:rsidR="001004E1">
              <w:t>00</w:t>
            </w:r>
          </w:p>
        </w:tc>
      </w:tr>
      <w:tr w:rsidR="00146A7B" w:rsidTr="001A2947">
        <w:trPr>
          <w:cantSplit/>
          <w:trHeight w:val="22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327</w:t>
            </w:r>
            <w:r w:rsidR="001004E1">
              <w:t>00</w:t>
            </w:r>
          </w:p>
        </w:tc>
      </w:tr>
      <w:tr w:rsidR="00146A7B" w:rsidTr="001A294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6A7B" w:rsidRDefault="00146A7B" w:rsidP="00146A7B">
            <w:pPr>
              <w:overflowPunct w:val="0"/>
              <w:autoSpaceDE w:val="0"/>
              <w:autoSpaceDN w:val="0"/>
              <w:adjustRightInd w:val="0"/>
            </w:pPr>
            <w: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6A7B" w:rsidRDefault="00582EC4" w:rsidP="00146A7B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46A7B" w:rsidRDefault="00440907" w:rsidP="00146A7B">
            <w:pPr>
              <w:rPr>
                <w:bCs/>
                <w:lang w:val="en-US" w:eastAsia="en-US"/>
              </w:rPr>
            </w:pPr>
            <w:r w:rsidRPr="004B5A02"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117F69" w:rsidTr="0088288F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F69" w:rsidRDefault="00117F69" w:rsidP="00146A7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7F69" w:rsidRDefault="00117F69" w:rsidP="00146A7B">
            <w:pPr>
              <w:rPr>
                <w:lang w:val="kk-KZ" w:eastAsia="en-US"/>
              </w:rPr>
            </w:pPr>
            <w:r>
              <w:t xml:space="preserve">Администратор </w:t>
            </w:r>
            <w:r>
              <w:rPr>
                <w:lang w:val="kk-KZ"/>
              </w:rPr>
              <w:t>б</w:t>
            </w:r>
            <w:proofErr w:type="spellStart"/>
            <w:r>
              <w:t>юджетных</w:t>
            </w:r>
            <w:proofErr w:type="spellEnd"/>
            <w:r>
              <w:t xml:space="preserve">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7F69" w:rsidRDefault="00117F69" w:rsidP="00146A7B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7F69" w:rsidRDefault="00117F69" w:rsidP="00146A7B">
            <w:pPr>
              <w:rPr>
                <w:bCs/>
                <w:lang w:val="en-US" w:eastAsia="en-US"/>
              </w:rPr>
            </w:pP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tabs>
                <w:tab w:val="left" w:pos="1515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rPr>
                <w:lang w:val="kk-KZ" w:eastAsia="en-US"/>
              </w:rPr>
            </w:pPr>
            <w: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rPr>
                <w:bCs/>
                <w:lang w:val="en-US" w:eastAsia="en-US"/>
              </w:rPr>
            </w:pP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2) Затраты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C300DA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C300DA">
              <w:t>78</w:t>
            </w:r>
            <w:r w:rsidR="008802E0">
              <w:t>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8700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8700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Услуги по обеспечению деятельности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ED5D8C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8700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2828F3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Жилищно</w:t>
            </w:r>
            <w:r w:rsidR="00774A5C">
              <w:t>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C300DA" w:rsidP="00B5461B">
            <w:pPr>
              <w:overflowPunct w:val="0"/>
              <w:autoSpaceDE w:val="0"/>
              <w:autoSpaceDN w:val="0"/>
              <w:adjustRightInd w:val="0"/>
            </w:pPr>
            <w:r>
              <w:t>5500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774A5C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C300DA" w:rsidP="0088288F">
            <w:pPr>
              <w:overflowPunct w:val="0"/>
              <w:autoSpaceDE w:val="0"/>
              <w:autoSpaceDN w:val="0"/>
              <w:adjustRightInd w:val="0"/>
            </w:pPr>
            <w:r>
              <w:t>5500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008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C300DA" w:rsidP="00146A7B">
            <w:pPr>
              <w:overflowPunct w:val="0"/>
              <w:autoSpaceDE w:val="0"/>
              <w:autoSpaceDN w:val="0"/>
              <w:adjustRightInd w:val="0"/>
            </w:pPr>
            <w:r>
              <w:t>3200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300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Поддержка </w:t>
            </w:r>
            <w:proofErr w:type="spellStart"/>
            <w:r>
              <w:rPr>
                <w:lang w:eastAsia="en-US"/>
              </w:rPr>
              <w:t>культурно-досуговой</w:t>
            </w:r>
            <w:proofErr w:type="spellEnd"/>
            <w:r>
              <w:rPr>
                <w:lang w:eastAsia="en-US"/>
              </w:rPr>
              <w:t xml:space="preserve"> работы на местном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ED5D8C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146A7B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146A7B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8802E0" w:rsidP="00146A7B">
            <w:pPr>
              <w:overflowPunct w:val="0"/>
              <w:autoSpaceDE w:val="0"/>
              <w:autoSpaceDN w:val="0"/>
              <w:adjustRightInd w:val="0"/>
            </w:pPr>
            <w:r>
              <w:t>400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3)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774A5C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Бюджетные кредиты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146A7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774A5C" w:rsidTr="001A2947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1A2947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1A2947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74A5C" w:rsidTr="001A2947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74A5C" w:rsidTr="001A294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tabs>
                <w:tab w:val="left" w:pos="1305"/>
              </w:tabs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4) Сальдо по операциям с финансовыми  активами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774A5C" w:rsidTr="001A294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774A5C" w:rsidTr="001A2947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1A2947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1A2947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5) Дефицит  (</w:t>
            </w:r>
            <w:proofErr w:type="spellStart"/>
            <w:r>
              <w:t>профицит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7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 xml:space="preserve">6) Финансирование  дефицита (использование </w:t>
            </w:r>
            <w:proofErr w:type="spellStart"/>
            <w:r>
              <w:t>профицита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78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Поступления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Погашения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74A5C" w:rsidTr="001A2947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774A5C" w:rsidTr="00521264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521264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eastAsia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rPr>
                <w:lang w:val="kk-KZ" w:eastAsia="en-US"/>
              </w:rPr>
            </w:pPr>
          </w:p>
        </w:tc>
      </w:tr>
      <w:tr w:rsidR="00774A5C" w:rsidTr="00521264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521264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Остатки 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74A5C" w:rsidTr="00521264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  <w: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A5C" w:rsidRDefault="00774A5C" w:rsidP="0088288F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353F83" w:rsidRPr="00353F83" w:rsidRDefault="00353F83" w:rsidP="00CF6B53">
      <w:pPr>
        <w:ind w:firstLine="708"/>
        <w:rPr>
          <w:sz w:val="22"/>
          <w:szCs w:val="22"/>
          <w:lang w:val="kk-KZ"/>
        </w:rPr>
      </w:pPr>
    </w:p>
    <w:p w:rsidR="00A55EC4" w:rsidRDefault="00A55EC4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Default="00146A7B" w:rsidP="00A55EC4">
      <w:pPr>
        <w:rPr>
          <w:sz w:val="20"/>
          <w:szCs w:val="20"/>
          <w:lang w:val="kk-KZ"/>
        </w:rPr>
      </w:pPr>
    </w:p>
    <w:p w:rsidR="00146A7B" w:rsidRPr="00146A7B" w:rsidRDefault="00146A7B" w:rsidP="00A55EC4">
      <w:pPr>
        <w:rPr>
          <w:sz w:val="20"/>
          <w:szCs w:val="20"/>
          <w:lang w:val="kk-KZ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A55EC4" w:rsidRDefault="00A55EC4" w:rsidP="0088288F">
      <w:pPr>
        <w:tabs>
          <w:tab w:val="left" w:pos="8745"/>
        </w:tabs>
        <w:rPr>
          <w:sz w:val="22"/>
          <w:szCs w:val="22"/>
        </w:rPr>
      </w:pPr>
    </w:p>
    <w:p w:rsidR="007A51A5" w:rsidRDefault="007A51A5" w:rsidP="0088288F">
      <w:pPr>
        <w:tabs>
          <w:tab w:val="left" w:pos="8745"/>
        </w:tabs>
        <w:rPr>
          <w:sz w:val="22"/>
          <w:szCs w:val="22"/>
        </w:rPr>
      </w:pPr>
    </w:p>
    <w:p w:rsidR="007D3360" w:rsidRDefault="007D3360" w:rsidP="0088288F">
      <w:pPr>
        <w:tabs>
          <w:tab w:val="left" w:pos="8745"/>
        </w:tabs>
        <w:rPr>
          <w:sz w:val="22"/>
          <w:szCs w:val="22"/>
        </w:rPr>
      </w:pPr>
    </w:p>
    <w:p w:rsidR="007D3360" w:rsidRDefault="007D3360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1E519E" w:rsidRDefault="001E519E" w:rsidP="0088288F">
      <w:pPr>
        <w:tabs>
          <w:tab w:val="left" w:pos="8745"/>
        </w:tabs>
        <w:rPr>
          <w:sz w:val="22"/>
          <w:szCs w:val="22"/>
        </w:rPr>
      </w:pPr>
    </w:p>
    <w:p w:rsidR="007D3360" w:rsidRDefault="007D3360" w:rsidP="0088288F">
      <w:pPr>
        <w:tabs>
          <w:tab w:val="left" w:pos="8745"/>
        </w:tabs>
        <w:rPr>
          <w:sz w:val="22"/>
          <w:szCs w:val="22"/>
        </w:rPr>
      </w:pPr>
    </w:p>
    <w:p w:rsidR="007D3360" w:rsidRDefault="007D3360" w:rsidP="0088288F">
      <w:pPr>
        <w:tabs>
          <w:tab w:val="left" w:pos="8745"/>
        </w:tabs>
        <w:rPr>
          <w:sz w:val="22"/>
          <w:szCs w:val="22"/>
        </w:rPr>
      </w:pPr>
    </w:p>
    <w:tbl>
      <w:tblPr>
        <w:tblStyle w:val="a3"/>
        <w:tblpPr w:leftFromText="180" w:rightFromText="180" w:vertAnchor="text" w:tblpX="59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</w:tblGrid>
      <w:tr w:rsidR="00B5461B" w:rsidTr="00B5461B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B5461B" w:rsidRDefault="00B5461B" w:rsidP="00436131">
            <w:pPr>
              <w:rPr>
                <w:i/>
                <w:lang w:val="kk-KZ"/>
              </w:rPr>
            </w:pPr>
          </w:p>
          <w:p w:rsidR="008B66D5" w:rsidRDefault="008B66D5" w:rsidP="00436131">
            <w:pPr>
              <w:rPr>
                <w:i/>
                <w:lang w:val="kk-KZ"/>
              </w:rPr>
            </w:pPr>
          </w:p>
          <w:p w:rsidR="008B66D5" w:rsidRDefault="008B66D5" w:rsidP="00436131">
            <w:pPr>
              <w:rPr>
                <w:i/>
                <w:lang w:val="kk-KZ"/>
              </w:rPr>
            </w:pPr>
          </w:p>
          <w:p w:rsidR="008802E0" w:rsidRPr="00473766" w:rsidRDefault="008802E0" w:rsidP="00436131">
            <w:pPr>
              <w:rPr>
                <w:i/>
                <w:lang w:val="kk-KZ"/>
              </w:rPr>
            </w:pPr>
          </w:p>
        </w:tc>
      </w:tr>
    </w:tbl>
    <w:p w:rsidR="00B5461B" w:rsidRPr="00F504F6" w:rsidRDefault="00B5461B" w:rsidP="00B5461B">
      <w:pPr>
        <w:tabs>
          <w:tab w:val="left" w:pos="9498"/>
        </w:tabs>
        <w:rPr>
          <w:sz w:val="28"/>
          <w:szCs w:val="28"/>
        </w:rPr>
      </w:pPr>
    </w:p>
    <w:tbl>
      <w:tblPr>
        <w:tblStyle w:val="a3"/>
        <w:tblW w:w="6792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6"/>
        <w:gridCol w:w="402"/>
        <w:gridCol w:w="2994"/>
      </w:tblGrid>
      <w:tr w:rsidR="00B5461B" w:rsidTr="00B5461B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B5461B" w:rsidRPr="003D2D63" w:rsidRDefault="00EB7518" w:rsidP="00B5461B">
            <w:pPr>
              <w:jc w:val="center"/>
            </w:pPr>
            <w:r>
              <w:lastRenderedPageBreak/>
              <w:t>Приложение 2</w:t>
            </w:r>
          </w:p>
          <w:p w:rsidR="00B5461B" w:rsidRPr="003D2D63" w:rsidRDefault="00B5461B" w:rsidP="00B5461B">
            <w:pPr>
              <w:jc w:val="center"/>
            </w:pPr>
            <w:r w:rsidRPr="003D2D63">
              <w:t xml:space="preserve">к решению </w:t>
            </w:r>
            <w:proofErr w:type="spellStart"/>
            <w:r w:rsidRPr="003D2D63">
              <w:t>маслихата</w:t>
            </w:r>
            <w:proofErr w:type="spellEnd"/>
          </w:p>
          <w:p w:rsidR="00B5461B" w:rsidRPr="003D2D63" w:rsidRDefault="00B5461B" w:rsidP="00B5461B">
            <w:pPr>
              <w:jc w:val="center"/>
            </w:pPr>
            <w:proofErr w:type="spellStart"/>
            <w:r w:rsidRPr="003D2D63">
              <w:t>Тайыншинского</w:t>
            </w:r>
            <w:proofErr w:type="spellEnd"/>
            <w:r w:rsidRPr="003D2D63">
              <w:t xml:space="preserve"> района</w:t>
            </w:r>
          </w:p>
          <w:p w:rsidR="00B5461B" w:rsidRPr="003D2D63" w:rsidRDefault="00B5461B" w:rsidP="00B5461B">
            <w:pPr>
              <w:ind w:right="-369"/>
              <w:jc w:val="center"/>
            </w:pPr>
            <w:r w:rsidRPr="003D2D63">
              <w:t>Северо-Казахстанской области</w:t>
            </w:r>
          </w:p>
          <w:p w:rsidR="00B5461B" w:rsidRPr="005A2AE1" w:rsidRDefault="00B5461B" w:rsidP="00B5461B">
            <w:pPr>
              <w:jc w:val="center"/>
              <w:rPr>
                <w:lang w:val="kk-KZ"/>
              </w:rPr>
            </w:pPr>
            <w:r>
              <w:t xml:space="preserve">от </w:t>
            </w:r>
            <w:r w:rsidR="007A51A5">
              <w:t>____</w:t>
            </w:r>
            <w:r>
              <w:t xml:space="preserve"> </w:t>
            </w:r>
            <w:r w:rsidR="007A51A5">
              <w:t>декаб</w:t>
            </w:r>
            <w:r>
              <w:t xml:space="preserve">ря </w:t>
            </w:r>
            <w:r w:rsidRPr="003D2D63">
              <w:t>202</w:t>
            </w:r>
            <w:r w:rsidR="00EE6DDB">
              <w:t>3</w:t>
            </w:r>
            <w:r w:rsidR="007A51A5">
              <w:t xml:space="preserve"> года № ___</w:t>
            </w:r>
          </w:p>
          <w:p w:rsidR="00B5461B" w:rsidRPr="003D2D63" w:rsidRDefault="00B5461B" w:rsidP="00B5461B">
            <w:pPr>
              <w:jc w:val="center"/>
              <w:rPr>
                <w:lang w:val="kk-KZ"/>
              </w:rPr>
            </w:pP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461B" w:rsidRDefault="00B5461B" w:rsidP="00B5461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B5461B" w:rsidTr="00B546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994" w:type="dxa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B5461B" w:rsidRPr="00ED12CF" w:rsidRDefault="00B5461B" w:rsidP="00B5461B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lang w:val="kk-KZ"/>
              </w:rPr>
            </w:pPr>
          </w:p>
        </w:tc>
      </w:tr>
    </w:tbl>
    <w:p w:rsidR="00B5461B" w:rsidRDefault="00B5461B" w:rsidP="00B5461B">
      <w:pPr>
        <w:tabs>
          <w:tab w:val="left" w:pos="5460"/>
          <w:tab w:val="left" w:pos="759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>Бюджет</w:t>
      </w:r>
    </w:p>
    <w:p w:rsidR="00B5461B" w:rsidRDefault="00B5461B" w:rsidP="00B5461B">
      <w:pPr>
        <w:ind w:firstLine="708"/>
        <w:jc w:val="center"/>
        <w:rPr>
          <w:sz w:val="22"/>
          <w:szCs w:val="22"/>
          <w:lang w:val="kk-KZ"/>
        </w:rPr>
      </w:pPr>
      <w:proofErr w:type="spellStart"/>
      <w:r>
        <w:rPr>
          <w:sz w:val="22"/>
          <w:szCs w:val="22"/>
        </w:rPr>
        <w:t>Абайского</w:t>
      </w:r>
      <w:proofErr w:type="spellEnd"/>
      <w:r>
        <w:rPr>
          <w:sz w:val="22"/>
          <w:szCs w:val="22"/>
        </w:rPr>
        <w:t xml:space="preserve"> сельского округа </w:t>
      </w:r>
      <w:proofErr w:type="spellStart"/>
      <w:r>
        <w:rPr>
          <w:sz w:val="22"/>
          <w:szCs w:val="22"/>
        </w:rPr>
        <w:t>Тайыншинского</w:t>
      </w:r>
      <w:proofErr w:type="spellEnd"/>
      <w:r>
        <w:rPr>
          <w:sz w:val="22"/>
          <w:szCs w:val="22"/>
        </w:rPr>
        <w:t xml:space="preserve"> района </w:t>
      </w:r>
    </w:p>
    <w:p w:rsidR="00B5461B" w:rsidRDefault="00B5461B" w:rsidP="00B5461B">
      <w:pPr>
        <w:ind w:firstLine="708"/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>Северо-Казахстанской области на 202</w:t>
      </w:r>
      <w:r w:rsidR="00EE6DDB">
        <w:rPr>
          <w:sz w:val="22"/>
          <w:szCs w:val="22"/>
        </w:rPr>
        <w:t>5</w:t>
      </w:r>
      <w:r>
        <w:rPr>
          <w:sz w:val="22"/>
          <w:szCs w:val="22"/>
        </w:rPr>
        <w:t xml:space="preserve"> год</w:t>
      </w:r>
    </w:p>
    <w:p w:rsidR="00B5461B" w:rsidRPr="00646BE0" w:rsidRDefault="00B5461B" w:rsidP="00B5461B">
      <w:pPr>
        <w:ind w:firstLine="708"/>
        <w:jc w:val="center"/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284"/>
        <w:gridCol w:w="142"/>
        <w:gridCol w:w="425"/>
        <w:gridCol w:w="709"/>
        <w:gridCol w:w="141"/>
        <w:gridCol w:w="1418"/>
        <w:gridCol w:w="4819"/>
        <w:gridCol w:w="1417"/>
      </w:tblGrid>
      <w:tr w:rsidR="00B5461B" w:rsidTr="00B5461B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4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45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5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1)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681DC5" w:rsidP="00B5461B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C300DA">
              <w:rPr>
                <w:color w:val="000000"/>
                <w:sz w:val="22"/>
                <w:szCs w:val="22"/>
              </w:rPr>
              <w:t>96</w:t>
            </w:r>
            <w:r w:rsidR="001004E1">
              <w:rPr>
                <w:color w:val="000000"/>
                <w:sz w:val="22"/>
                <w:szCs w:val="22"/>
              </w:rPr>
              <w:t>00</w:t>
            </w:r>
          </w:p>
        </w:tc>
      </w:tr>
      <w:tr w:rsidR="00B5461B" w:rsidTr="00B5461B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Налоговые поступления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CD15D8" w:rsidP="00B5461B">
            <w:pPr>
              <w:overflowPunct w:val="0"/>
              <w:autoSpaceDE w:val="0"/>
              <w:autoSpaceDN w:val="0"/>
              <w:adjustRightInd w:val="0"/>
            </w:pPr>
            <w:r>
              <w:t>55</w:t>
            </w:r>
            <w:r w:rsidR="001004E1">
              <w:t>00</w:t>
            </w:r>
          </w:p>
        </w:tc>
      </w:tr>
      <w:tr w:rsidR="00681DC5" w:rsidTr="00B5461B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B5461B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B5461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2A2A61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Индивидуальный подоходный налог </w:t>
            </w:r>
            <w:r w:rsidR="00681DC5">
              <w:t xml:space="preserve">с </w:t>
            </w:r>
            <w:proofErr w:type="gramStart"/>
            <w:r w:rsidR="00681DC5">
              <w:t>доходов</w:t>
            </w:r>
            <w:proofErr w:type="gramEnd"/>
            <w:r w:rsidR="00681DC5">
              <w:t xml:space="preserve"> не облагаемых у источника выплаты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Pr="00E96422" w:rsidRDefault="00E96422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379</w:t>
            </w:r>
          </w:p>
        </w:tc>
      </w:tr>
      <w:tr w:rsidR="00B5461B" w:rsidTr="00B5461B">
        <w:trPr>
          <w:cantSplit/>
          <w:trHeight w:val="24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собственность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Pr="00E96422" w:rsidRDefault="00E96422" w:rsidP="00317BC2">
            <w:pPr>
              <w:overflowPunct w:val="0"/>
              <w:autoSpaceDE w:val="0"/>
              <w:autoSpaceDN w:val="0"/>
              <w:adjustRightInd w:val="0"/>
            </w:pPr>
            <w:r w:rsidRPr="00E96422">
              <w:t>5121</w:t>
            </w:r>
          </w:p>
        </w:tc>
      </w:tr>
      <w:tr w:rsidR="00B5461B" w:rsidTr="00B5461B">
        <w:trPr>
          <w:cantSplit/>
          <w:trHeight w:val="273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имущество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Pr="00E96422" w:rsidRDefault="00CD15D8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1</w:t>
            </w:r>
            <w:r w:rsidR="00E96422" w:rsidRPr="00E96422">
              <w:t>61</w:t>
            </w:r>
          </w:p>
        </w:tc>
      </w:tr>
      <w:tr w:rsidR="00B5461B" w:rsidTr="00B5461B">
        <w:trPr>
          <w:cantSplit/>
          <w:trHeight w:val="278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Pr="00E96422" w:rsidRDefault="00CD15D8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2</w:t>
            </w:r>
            <w:r w:rsidR="00E96422" w:rsidRPr="00E96422">
              <w:t>32</w:t>
            </w:r>
          </w:p>
        </w:tc>
      </w:tr>
      <w:tr w:rsidR="00B5461B" w:rsidTr="00B5461B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681DC5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 с юридических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Pr="00E96422" w:rsidRDefault="00CD15D8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4</w:t>
            </w:r>
            <w:r w:rsidR="00E96422" w:rsidRPr="00E96422">
              <w:t>46</w:t>
            </w:r>
          </w:p>
        </w:tc>
      </w:tr>
      <w:tr w:rsidR="00681DC5" w:rsidTr="00B5461B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F16CA0" w:rsidP="00B5461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Default="00681DC5" w:rsidP="00681DC5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 с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C5" w:rsidRPr="00E96422" w:rsidRDefault="00E96422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4036</w:t>
            </w:r>
          </w:p>
        </w:tc>
      </w:tr>
      <w:tr w:rsidR="00F16CA0" w:rsidTr="00B5461B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8B66D5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8B66D5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8B66D5">
            <w:pPr>
              <w:overflowPunct w:val="0"/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8B66D5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Единый 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Pr="00E96422" w:rsidRDefault="00E96422" w:rsidP="008B66D5">
            <w:pPr>
              <w:overflowPunct w:val="0"/>
              <w:autoSpaceDE w:val="0"/>
              <w:autoSpaceDN w:val="0"/>
              <w:adjustRightInd w:val="0"/>
            </w:pPr>
            <w:r w:rsidRPr="00E96422">
              <w:t>138</w:t>
            </w:r>
          </w:p>
        </w:tc>
      </w:tr>
      <w:tr w:rsidR="00B5461B" w:rsidTr="00B5461B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1B5829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1B5829" w:rsidP="00B5461B">
            <w:pPr>
              <w:overflowPunct w:val="0"/>
              <w:autoSpaceDE w:val="0"/>
              <w:autoSpaceDN w:val="0"/>
              <w:adjustRightInd w:val="0"/>
            </w:pPr>
            <w: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1B5829" w:rsidP="00B5461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Плата за пользование земельными участками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Pr="00E96422" w:rsidRDefault="00E96422" w:rsidP="00B5461B">
            <w:pPr>
              <w:overflowPunct w:val="0"/>
              <w:autoSpaceDE w:val="0"/>
              <w:autoSpaceDN w:val="0"/>
              <w:adjustRightInd w:val="0"/>
            </w:pPr>
            <w:r w:rsidRPr="00E96422">
              <w:t>108</w:t>
            </w:r>
          </w:p>
        </w:tc>
      </w:tr>
      <w:tr w:rsidR="00B5461B" w:rsidTr="00B5461B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Поступления  трансфертов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341</w:t>
            </w:r>
            <w:r w:rsidR="001004E1">
              <w:t>00</w:t>
            </w:r>
          </w:p>
        </w:tc>
      </w:tr>
      <w:tr w:rsidR="00B5461B" w:rsidTr="00B5461B">
        <w:trPr>
          <w:cantSplit/>
          <w:trHeight w:val="5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341</w:t>
            </w:r>
            <w:r w:rsidR="001004E1">
              <w:t>00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341</w:t>
            </w:r>
            <w:r w:rsidR="001004E1">
              <w:t>00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bCs/>
                <w:lang w:val="en-US" w:eastAsia="en-US"/>
              </w:rPr>
            </w:pPr>
            <w:r w:rsidRPr="004B5A02"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bCs/>
                <w:lang w:val="en-US" w:eastAsia="en-US"/>
              </w:rPr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t xml:space="preserve">Администратор </w:t>
            </w:r>
            <w:r>
              <w:rPr>
                <w:lang w:val="kk-KZ"/>
              </w:rPr>
              <w:t>б</w:t>
            </w:r>
            <w:proofErr w:type="spellStart"/>
            <w:r>
              <w:t>юджетных</w:t>
            </w:r>
            <w:proofErr w:type="spellEnd"/>
            <w:r>
              <w:t xml:space="preserve">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bCs/>
                <w:lang w:val="en-US" w:eastAsia="en-US"/>
              </w:rPr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tabs>
                <w:tab w:val="left" w:pos="1515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bCs/>
                <w:lang w:val="en-US" w:eastAsia="en-US"/>
              </w:rPr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2) Затраты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681DC5" w:rsidP="00C300DA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C300DA">
              <w:t>96</w:t>
            </w:r>
            <w:r w:rsidR="008802E0">
              <w:t>00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Услуги по обеспечению деятельности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30200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2828F3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Жилищно</w:t>
            </w:r>
            <w:r w:rsidR="007D3360">
              <w:t>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B5461B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8802E0">
              <w:t>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B5461B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8802E0">
              <w:t>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008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B5461B">
            <w:pPr>
              <w:overflowPunct w:val="0"/>
              <w:autoSpaceDE w:val="0"/>
              <w:autoSpaceDN w:val="0"/>
              <w:adjustRightInd w:val="0"/>
            </w:pPr>
            <w:r>
              <w:t>3300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009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400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190993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Поддержка </w:t>
            </w:r>
            <w:proofErr w:type="spellStart"/>
            <w:r>
              <w:rPr>
                <w:lang w:eastAsia="en-US"/>
              </w:rPr>
              <w:t>культурно-досуговой</w:t>
            </w:r>
            <w:proofErr w:type="spellEnd"/>
            <w:r>
              <w:rPr>
                <w:lang w:eastAsia="en-US"/>
              </w:rPr>
              <w:t xml:space="preserve"> работы на местном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 w:rsidRPr="000737AB"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B5461B">
            <w:pPr>
              <w:overflowPunct w:val="0"/>
              <w:autoSpaceDE w:val="0"/>
              <w:autoSpaceDN w:val="0"/>
              <w:adjustRightInd w:val="0"/>
            </w:pPr>
            <w:r>
              <w:t>500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3)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Бюджетные кредиты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5461B" w:rsidTr="00B5461B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tabs>
                <w:tab w:val="left" w:pos="1305"/>
              </w:tabs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4) Сальдо по операциям с финансовыми  активами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5461B" w:rsidTr="00B5461B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5) Дефицит  (</w:t>
            </w:r>
            <w:proofErr w:type="spellStart"/>
            <w:r>
              <w:t>профицит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7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 xml:space="preserve">6) Финансирование  дефицита (использование </w:t>
            </w:r>
            <w:proofErr w:type="spellStart"/>
            <w:r>
              <w:t>профицита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78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Поступления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lastRenderedPageBreak/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Погашения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B5461B" w:rsidTr="00B5461B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B5461B" w:rsidTr="00B5461B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eastAsia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rPr>
                <w:lang w:val="kk-KZ" w:eastAsia="en-US"/>
              </w:rPr>
            </w:pPr>
          </w:p>
        </w:tc>
      </w:tr>
      <w:tr w:rsidR="00B5461B" w:rsidTr="00B5461B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Остатки 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B5461B" w:rsidTr="00B5461B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  <w: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61B" w:rsidRDefault="00B5461B" w:rsidP="00B5461B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646BE0" w:rsidRPr="004419AE" w:rsidRDefault="00646BE0" w:rsidP="00004DBF">
      <w:pPr>
        <w:tabs>
          <w:tab w:val="left" w:pos="8745"/>
        </w:tabs>
        <w:rPr>
          <w:sz w:val="22"/>
          <w:szCs w:val="22"/>
          <w:lang w:val="kk-KZ"/>
        </w:rPr>
      </w:pPr>
    </w:p>
    <w:p w:rsidR="00A55EC4" w:rsidRDefault="00A55EC4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1B5829" w:rsidRDefault="001B5829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7A51A5" w:rsidRDefault="007A51A5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5323C3" w:rsidRDefault="005323C3" w:rsidP="005323C3">
      <w:pPr>
        <w:tabs>
          <w:tab w:val="left" w:pos="9498"/>
        </w:tabs>
        <w:rPr>
          <w:sz w:val="28"/>
          <w:szCs w:val="28"/>
        </w:rPr>
      </w:pPr>
    </w:p>
    <w:p w:rsidR="007D3360" w:rsidRDefault="007D3360" w:rsidP="005323C3">
      <w:pPr>
        <w:tabs>
          <w:tab w:val="left" w:pos="9498"/>
        </w:tabs>
        <w:rPr>
          <w:sz w:val="28"/>
          <w:szCs w:val="28"/>
        </w:rPr>
      </w:pPr>
    </w:p>
    <w:p w:rsidR="007D3360" w:rsidRDefault="007D3360" w:rsidP="005323C3">
      <w:pPr>
        <w:tabs>
          <w:tab w:val="left" w:pos="9498"/>
        </w:tabs>
        <w:rPr>
          <w:sz w:val="28"/>
          <w:szCs w:val="28"/>
        </w:rPr>
      </w:pPr>
    </w:p>
    <w:p w:rsidR="007D3360" w:rsidRDefault="007D3360" w:rsidP="005323C3">
      <w:pPr>
        <w:tabs>
          <w:tab w:val="left" w:pos="9498"/>
        </w:tabs>
        <w:rPr>
          <w:sz w:val="28"/>
          <w:szCs w:val="28"/>
        </w:rPr>
      </w:pPr>
    </w:p>
    <w:p w:rsidR="001E519E" w:rsidRPr="00F504F6" w:rsidRDefault="001E519E" w:rsidP="005323C3">
      <w:pPr>
        <w:tabs>
          <w:tab w:val="left" w:pos="9498"/>
        </w:tabs>
        <w:rPr>
          <w:sz w:val="28"/>
          <w:szCs w:val="28"/>
        </w:rPr>
      </w:pPr>
    </w:p>
    <w:tbl>
      <w:tblPr>
        <w:tblStyle w:val="a3"/>
        <w:tblW w:w="6792" w:type="dxa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6"/>
        <w:gridCol w:w="402"/>
        <w:gridCol w:w="2994"/>
      </w:tblGrid>
      <w:tr w:rsidR="005323C3" w:rsidTr="00EB7518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5323C3" w:rsidRPr="003D2D63" w:rsidRDefault="00EB7518" w:rsidP="00EB7518">
            <w:pPr>
              <w:jc w:val="center"/>
            </w:pPr>
            <w:r>
              <w:lastRenderedPageBreak/>
              <w:t>Приложение 3</w:t>
            </w:r>
          </w:p>
          <w:p w:rsidR="005323C3" w:rsidRPr="003D2D63" w:rsidRDefault="005323C3" w:rsidP="00EB7518">
            <w:pPr>
              <w:jc w:val="center"/>
            </w:pPr>
            <w:r w:rsidRPr="003D2D63">
              <w:t xml:space="preserve">к решению </w:t>
            </w:r>
            <w:proofErr w:type="spellStart"/>
            <w:r w:rsidRPr="003D2D63">
              <w:t>маслихата</w:t>
            </w:r>
            <w:proofErr w:type="spellEnd"/>
          </w:p>
          <w:p w:rsidR="005323C3" w:rsidRPr="003D2D63" w:rsidRDefault="005323C3" w:rsidP="00EB7518">
            <w:pPr>
              <w:jc w:val="center"/>
            </w:pPr>
            <w:proofErr w:type="spellStart"/>
            <w:r w:rsidRPr="003D2D63">
              <w:t>Тайыншинского</w:t>
            </w:r>
            <w:proofErr w:type="spellEnd"/>
            <w:r w:rsidRPr="003D2D63">
              <w:t xml:space="preserve"> района</w:t>
            </w:r>
          </w:p>
          <w:p w:rsidR="005323C3" w:rsidRPr="003D2D63" w:rsidRDefault="005323C3" w:rsidP="00EB7518">
            <w:pPr>
              <w:ind w:right="-369"/>
              <w:jc w:val="center"/>
            </w:pPr>
            <w:r w:rsidRPr="003D2D63">
              <w:t>Северо-Казахстанской области</w:t>
            </w:r>
          </w:p>
          <w:p w:rsidR="005323C3" w:rsidRPr="005A2AE1" w:rsidRDefault="005323C3" w:rsidP="00EB7518">
            <w:pPr>
              <w:jc w:val="center"/>
              <w:rPr>
                <w:lang w:val="kk-KZ"/>
              </w:rPr>
            </w:pPr>
            <w:r>
              <w:t xml:space="preserve">от </w:t>
            </w:r>
            <w:r w:rsidR="007A51A5">
              <w:t>__</w:t>
            </w:r>
            <w:r>
              <w:t xml:space="preserve"> </w:t>
            </w:r>
            <w:r w:rsidR="007A51A5">
              <w:t>декаб</w:t>
            </w:r>
            <w:r>
              <w:t xml:space="preserve">ря </w:t>
            </w:r>
            <w:r w:rsidRPr="003D2D63">
              <w:t>202</w:t>
            </w:r>
            <w:r w:rsidR="00EE6DDB">
              <w:t>3</w:t>
            </w:r>
            <w:r w:rsidR="007A51A5">
              <w:t xml:space="preserve"> года № ___</w:t>
            </w:r>
          </w:p>
          <w:p w:rsidR="005323C3" w:rsidRPr="003D2D63" w:rsidRDefault="005323C3" w:rsidP="00EB7518">
            <w:pPr>
              <w:jc w:val="center"/>
              <w:rPr>
                <w:lang w:val="kk-KZ"/>
              </w:rPr>
            </w:pP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3C3" w:rsidRDefault="005323C3" w:rsidP="00EB7518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5323C3" w:rsidTr="00EB75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2994" w:type="dxa"/>
        </w:trPr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5323C3" w:rsidRPr="00ED12CF" w:rsidRDefault="005323C3" w:rsidP="00EB7518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center"/>
              <w:rPr>
                <w:i/>
                <w:lang w:val="kk-KZ"/>
              </w:rPr>
            </w:pPr>
          </w:p>
        </w:tc>
      </w:tr>
    </w:tbl>
    <w:p w:rsidR="005323C3" w:rsidRDefault="005323C3" w:rsidP="005323C3">
      <w:pPr>
        <w:tabs>
          <w:tab w:val="left" w:pos="5460"/>
          <w:tab w:val="left" w:pos="7590"/>
        </w:tabs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>Бюджет</w:t>
      </w:r>
    </w:p>
    <w:p w:rsidR="005323C3" w:rsidRDefault="005323C3" w:rsidP="005323C3">
      <w:pPr>
        <w:ind w:firstLine="708"/>
        <w:jc w:val="center"/>
        <w:rPr>
          <w:sz w:val="22"/>
          <w:szCs w:val="22"/>
          <w:lang w:val="kk-KZ"/>
        </w:rPr>
      </w:pPr>
      <w:proofErr w:type="spellStart"/>
      <w:r>
        <w:rPr>
          <w:sz w:val="22"/>
          <w:szCs w:val="22"/>
        </w:rPr>
        <w:t>Абайского</w:t>
      </w:r>
      <w:proofErr w:type="spellEnd"/>
      <w:r>
        <w:rPr>
          <w:sz w:val="22"/>
          <w:szCs w:val="22"/>
        </w:rPr>
        <w:t xml:space="preserve"> сельского округа </w:t>
      </w:r>
      <w:proofErr w:type="spellStart"/>
      <w:r>
        <w:rPr>
          <w:sz w:val="22"/>
          <w:szCs w:val="22"/>
        </w:rPr>
        <w:t>Тайыншинского</w:t>
      </w:r>
      <w:proofErr w:type="spellEnd"/>
      <w:r>
        <w:rPr>
          <w:sz w:val="22"/>
          <w:szCs w:val="22"/>
        </w:rPr>
        <w:t xml:space="preserve"> района </w:t>
      </w:r>
    </w:p>
    <w:p w:rsidR="005323C3" w:rsidRDefault="005323C3" w:rsidP="005323C3">
      <w:pPr>
        <w:ind w:firstLine="708"/>
        <w:jc w:val="center"/>
        <w:rPr>
          <w:sz w:val="22"/>
          <w:szCs w:val="22"/>
          <w:lang w:val="kk-KZ"/>
        </w:rPr>
      </w:pPr>
      <w:r>
        <w:rPr>
          <w:sz w:val="22"/>
          <w:szCs w:val="22"/>
        </w:rPr>
        <w:t>Северо-Казахстанской области на 202</w:t>
      </w:r>
      <w:r w:rsidR="00EE6DDB">
        <w:rPr>
          <w:sz w:val="22"/>
          <w:szCs w:val="22"/>
        </w:rPr>
        <w:t>6</w:t>
      </w:r>
      <w:r>
        <w:rPr>
          <w:sz w:val="22"/>
          <w:szCs w:val="22"/>
        </w:rPr>
        <w:t xml:space="preserve"> год</w:t>
      </w:r>
    </w:p>
    <w:p w:rsidR="005323C3" w:rsidRPr="00646BE0" w:rsidRDefault="005323C3" w:rsidP="005323C3">
      <w:pPr>
        <w:ind w:firstLine="708"/>
        <w:jc w:val="center"/>
        <w:rPr>
          <w:lang w:val="kk-KZ"/>
        </w:rPr>
      </w:pPr>
    </w:p>
    <w:tbl>
      <w:tblPr>
        <w:tblW w:w="1020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284"/>
        <w:gridCol w:w="142"/>
        <w:gridCol w:w="425"/>
        <w:gridCol w:w="709"/>
        <w:gridCol w:w="141"/>
        <w:gridCol w:w="1418"/>
        <w:gridCol w:w="4819"/>
        <w:gridCol w:w="1417"/>
      </w:tblGrid>
      <w:tr w:rsidR="005323C3" w:rsidTr="00EB7518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4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45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5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1) Доходы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C300DA" w:rsidP="00190993">
            <w:pPr>
              <w:overflowPunct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401</w:t>
            </w:r>
            <w:r w:rsidR="001004E1">
              <w:rPr>
                <w:color w:val="000000"/>
                <w:sz w:val="22"/>
                <w:szCs w:val="22"/>
              </w:rPr>
              <w:t>00</w:t>
            </w:r>
          </w:p>
        </w:tc>
      </w:tr>
      <w:tr w:rsidR="005323C3" w:rsidTr="00EB7518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Налоговые поступления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BF60EB" w:rsidP="00EB7518">
            <w:pPr>
              <w:overflowPunct w:val="0"/>
              <w:autoSpaceDE w:val="0"/>
              <w:autoSpaceDN w:val="0"/>
              <w:adjustRightInd w:val="0"/>
            </w:pPr>
            <w:r>
              <w:t>57</w:t>
            </w:r>
            <w:r w:rsidR="001004E1">
              <w:t>00</w:t>
            </w:r>
          </w:p>
        </w:tc>
      </w:tr>
      <w:tr w:rsidR="008321CE" w:rsidTr="00EB7518">
        <w:trPr>
          <w:cantSplit/>
          <w:trHeight w:val="280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2A2A61" w:rsidP="00CD15D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Индивидуальный подоходный налог </w:t>
            </w:r>
            <w:r w:rsidR="008321CE">
              <w:t xml:space="preserve">с </w:t>
            </w:r>
            <w:proofErr w:type="gramStart"/>
            <w:r w:rsidR="008321CE">
              <w:t>доходов</w:t>
            </w:r>
            <w:proofErr w:type="gramEnd"/>
            <w:r w:rsidR="008321CE">
              <w:t xml:space="preserve"> не облагаемых у источника выплаты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Pr="00C3353F" w:rsidRDefault="00E96422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392</w:t>
            </w:r>
          </w:p>
        </w:tc>
      </w:tr>
      <w:tr w:rsidR="005323C3" w:rsidTr="00EB7518">
        <w:trPr>
          <w:cantSplit/>
          <w:trHeight w:val="249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F16CA0" w:rsidP="00EB7518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собственность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Pr="00C3353F" w:rsidRDefault="00C3353F" w:rsidP="00317BC2">
            <w:pPr>
              <w:overflowPunct w:val="0"/>
              <w:autoSpaceDE w:val="0"/>
              <w:autoSpaceDN w:val="0"/>
              <w:adjustRightInd w:val="0"/>
            </w:pPr>
            <w:r w:rsidRPr="00C3353F">
              <w:t>5308</w:t>
            </w:r>
          </w:p>
        </w:tc>
      </w:tr>
      <w:tr w:rsidR="005323C3" w:rsidTr="00EB7518">
        <w:trPr>
          <w:cantSplit/>
          <w:trHeight w:val="273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алоги</w:t>
            </w:r>
            <w:proofErr w:type="spellEnd"/>
            <w:r>
              <w:t xml:space="preserve"> на имущество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Pr="00C3353F" w:rsidRDefault="00BF60EB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1</w:t>
            </w:r>
            <w:r w:rsidR="00E96422" w:rsidRPr="00C3353F">
              <w:t>65</w:t>
            </w:r>
          </w:p>
        </w:tc>
      </w:tr>
      <w:tr w:rsidR="005323C3" w:rsidTr="00EB7518">
        <w:trPr>
          <w:cantSplit/>
          <w:trHeight w:val="278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Pr="00C3353F" w:rsidRDefault="00BF60EB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2</w:t>
            </w:r>
            <w:r w:rsidR="00E96422" w:rsidRPr="00C3353F">
              <w:t>39</w:t>
            </w:r>
          </w:p>
        </w:tc>
      </w:tr>
      <w:tr w:rsidR="008321CE" w:rsidTr="00EB7518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CD15D8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 с юридических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Pr="00C3353F" w:rsidRDefault="00BF60EB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4</w:t>
            </w:r>
            <w:r w:rsidR="00E96422" w:rsidRPr="00C3353F">
              <w:t>59</w:t>
            </w:r>
          </w:p>
        </w:tc>
      </w:tr>
      <w:tr w:rsidR="008321CE" w:rsidTr="00EB7518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F16CA0" w:rsidP="00EB7518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Default="008321CE" w:rsidP="00CD15D8">
            <w:pPr>
              <w:overflowPunct w:val="0"/>
              <w:autoSpaceDE w:val="0"/>
              <w:autoSpaceDN w:val="0"/>
              <w:adjustRightInd w:val="0"/>
              <w:jc w:val="both"/>
            </w:pPr>
            <w:proofErr w:type="spellStart"/>
            <w:proofErr w:type="gramStart"/>
            <w:r>
              <w:t>H</w:t>
            </w:r>
            <w:proofErr w:type="gramEnd"/>
            <w:r>
              <w:t>алог</w:t>
            </w:r>
            <w:proofErr w:type="spellEnd"/>
            <w:r>
              <w:t xml:space="preserve"> на транспортные средства с физических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21CE" w:rsidRPr="00C3353F" w:rsidRDefault="00E96422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4195</w:t>
            </w:r>
          </w:p>
        </w:tc>
      </w:tr>
      <w:tr w:rsidR="00F16CA0" w:rsidTr="00EB7518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EB7518">
            <w:pPr>
              <w:overflowPunct w:val="0"/>
              <w:autoSpaceDE w:val="0"/>
              <w:autoSpaceDN w:val="0"/>
              <w:adjustRightInd w:val="0"/>
            </w:pPr>
            <w:r>
              <w:t>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EB7518">
            <w:pPr>
              <w:overflowPunct w:val="0"/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Default="00F16CA0" w:rsidP="008B66D5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Единый земельный налог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A0" w:rsidRPr="00C3353F" w:rsidRDefault="00E96422" w:rsidP="008B66D5">
            <w:pPr>
              <w:overflowPunct w:val="0"/>
              <w:autoSpaceDE w:val="0"/>
              <w:autoSpaceDN w:val="0"/>
              <w:adjustRightInd w:val="0"/>
            </w:pPr>
            <w:r w:rsidRPr="00C3353F">
              <w:t>141</w:t>
            </w:r>
          </w:p>
        </w:tc>
      </w:tr>
      <w:tr w:rsidR="005323C3" w:rsidTr="00EB7518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B5829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B5829" w:rsidP="00EB7518">
            <w:pPr>
              <w:overflowPunct w:val="0"/>
              <w:autoSpaceDE w:val="0"/>
              <w:autoSpaceDN w:val="0"/>
              <w:adjustRightInd w:val="0"/>
            </w:pPr>
            <w: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B5829" w:rsidP="00EB7518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Плата за пользование земельными участками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Pr="00C3353F" w:rsidRDefault="00E96422" w:rsidP="00EB7518">
            <w:pPr>
              <w:overflowPunct w:val="0"/>
              <w:autoSpaceDE w:val="0"/>
              <w:autoSpaceDN w:val="0"/>
              <w:adjustRightInd w:val="0"/>
            </w:pPr>
            <w:r w:rsidRPr="00C3353F">
              <w:t>109</w:t>
            </w:r>
          </w:p>
        </w:tc>
      </w:tr>
      <w:tr w:rsidR="005323C3" w:rsidTr="00EB7518">
        <w:trPr>
          <w:cantSplit/>
          <w:trHeight w:val="2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Поступления  трансфертов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90993" w:rsidP="00C300DA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C300DA">
              <w:t>44</w:t>
            </w:r>
            <w:r w:rsidR="001004E1">
              <w:t>00</w:t>
            </w:r>
          </w:p>
        </w:tc>
      </w:tr>
      <w:tr w:rsidR="005323C3" w:rsidTr="00EB7518">
        <w:trPr>
          <w:cantSplit/>
          <w:trHeight w:val="567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90993" w:rsidP="00C300DA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C300DA">
              <w:t>44</w:t>
            </w:r>
            <w:r w:rsidR="001004E1">
              <w:t>00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Трансферты из районного (города областного значения)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190993" w:rsidP="00C300DA">
            <w:pPr>
              <w:overflowPunct w:val="0"/>
              <w:autoSpaceDE w:val="0"/>
              <w:autoSpaceDN w:val="0"/>
              <w:adjustRightInd w:val="0"/>
            </w:pPr>
            <w:r>
              <w:t>3</w:t>
            </w:r>
            <w:r w:rsidR="00C300DA">
              <w:t>44</w:t>
            </w:r>
            <w:r w:rsidR="001004E1">
              <w:t>00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bCs/>
                <w:lang w:val="en-US" w:eastAsia="en-US"/>
              </w:rPr>
            </w:pPr>
            <w:r w:rsidRPr="004B5A02"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bCs/>
                <w:lang w:val="en-US" w:eastAsia="en-US"/>
              </w:rPr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t xml:space="preserve">Администратор </w:t>
            </w:r>
            <w:r>
              <w:rPr>
                <w:lang w:val="kk-KZ"/>
              </w:rPr>
              <w:t>б</w:t>
            </w:r>
            <w:proofErr w:type="spellStart"/>
            <w:r>
              <w:t>юджетных</w:t>
            </w:r>
            <w:proofErr w:type="spellEnd"/>
            <w:r>
              <w:t xml:space="preserve">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bCs/>
                <w:lang w:val="en-US" w:eastAsia="en-US"/>
              </w:rPr>
            </w:pP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tabs>
                <w:tab w:val="left" w:pos="1515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rPr>
                <w:lang w:val="kk-KZ" w:eastAsia="en-US"/>
              </w:rPr>
            </w:pPr>
            <w: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jc w:val="both"/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rPr>
                <w:bCs/>
                <w:lang w:val="en-US" w:eastAsia="en-US"/>
              </w:rPr>
            </w:pP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2) Затраты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C300DA">
            <w:pPr>
              <w:overflowPunct w:val="0"/>
              <w:autoSpaceDE w:val="0"/>
              <w:autoSpaceDN w:val="0"/>
              <w:adjustRightInd w:val="0"/>
            </w:pPr>
            <w:r>
              <w:t>40100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8802E0">
              <w:t>300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8802E0">
              <w:t>300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001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Услуги по обеспечению деятельности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30</w:t>
            </w:r>
            <w:r w:rsidR="008802E0">
              <w:t>300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2828F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Жилищно</w:t>
            </w:r>
            <w:r w:rsidR="007D3360">
              <w:t>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EB7518">
            <w:pPr>
              <w:overflowPunct w:val="0"/>
              <w:autoSpaceDE w:val="0"/>
              <w:autoSpaceDN w:val="0"/>
              <w:adjustRightInd w:val="0"/>
            </w:pPr>
            <w:r>
              <w:t>60</w:t>
            </w:r>
            <w:r w:rsidR="008802E0">
              <w:t>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EB7518">
            <w:pPr>
              <w:overflowPunct w:val="0"/>
              <w:autoSpaceDE w:val="0"/>
              <w:autoSpaceDN w:val="0"/>
              <w:adjustRightInd w:val="0"/>
            </w:pPr>
            <w:r>
              <w:t>60</w:t>
            </w:r>
            <w:r w:rsidR="008802E0">
              <w:t>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008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C300DA" w:rsidP="00EB7518">
            <w:pPr>
              <w:overflowPunct w:val="0"/>
              <w:autoSpaceDE w:val="0"/>
              <w:autoSpaceDN w:val="0"/>
              <w:adjustRightInd w:val="0"/>
            </w:pPr>
            <w:r>
              <w:t>35</w:t>
            </w:r>
            <w:r w:rsidR="008802E0">
              <w:t>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009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011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  <w:r>
              <w:t>2</w:t>
            </w:r>
            <w:r w:rsidR="008802E0">
              <w:t>500</w:t>
            </w:r>
          </w:p>
        </w:tc>
      </w:tr>
      <w:tr w:rsidR="007D3360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7D3360" w:rsidP="00EB7518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360" w:rsidRDefault="008802E0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Аппарат </w:t>
            </w:r>
            <w:proofErr w:type="spellStart"/>
            <w:r>
              <w:rPr>
                <w:lang w:eastAsia="en-US"/>
              </w:rPr>
              <w:t>акима</w:t>
            </w:r>
            <w:proofErr w:type="spellEnd"/>
            <w:r>
              <w:rPr>
                <w:lang w:eastAsia="en-US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8802E0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006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Поддержка </w:t>
            </w:r>
            <w:proofErr w:type="spellStart"/>
            <w:r>
              <w:rPr>
                <w:lang w:eastAsia="en-US"/>
              </w:rPr>
              <w:t>культурно-досуговой</w:t>
            </w:r>
            <w:proofErr w:type="spellEnd"/>
            <w:r>
              <w:rPr>
                <w:lang w:eastAsia="en-US"/>
              </w:rPr>
              <w:t xml:space="preserve"> работы на местном уровне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8802E0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3200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8802E0" w:rsidP="00EB7518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 xml:space="preserve">Аппарат </w:t>
            </w:r>
            <w:proofErr w:type="spellStart"/>
            <w:r>
              <w:t>акима</w:t>
            </w:r>
            <w:proofErr w:type="spellEnd"/>
            <w:r>
              <w:t xml:space="preserve"> города районного значения, села, поселка, сельского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8802E0" w:rsidP="00EB7518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013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8802E0" w:rsidP="00EB7518">
            <w:pPr>
              <w:overflowPunct w:val="0"/>
              <w:autoSpaceDE w:val="0"/>
              <w:autoSpaceDN w:val="0"/>
              <w:adjustRightInd w:val="0"/>
            </w:pPr>
            <w:r>
              <w:t>600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3)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AD1521" w:rsidTr="00F64795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t>Бюджетные кредиты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521" w:rsidRDefault="00AD1521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323C3" w:rsidTr="00EB7518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tabs>
                <w:tab w:val="left" w:pos="1305"/>
              </w:tabs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4) Сальдо по операциям с финансовыми  активами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323C3" w:rsidTr="00EB7518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Поступления от продажи финансовых активов государства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5) Дефицит  (</w:t>
            </w:r>
            <w:proofErr w:type="spellStart"/>
            <w:r>
              <w:t>профицит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73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 xml:space="preserve">6) Финансирование  дефицита (использование </w:t>
            </w:r>
            <w:proofErr w:type="spellStart"/>
            <w:r>
              <w:t>профицита</w:t>
            </w:r>
            <w:proofErr w:type="spellEnd"/>
            <w:r>
              <w:t>)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78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Поступления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Функциональная группа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Администратор бюджетных программ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bCs/>
                <w:lang w:eastAsia="en-US"/>
              </w:rPr>
              <w:t>Программа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Погашение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Погашения займов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</w:t>
            </w:r>
          </w:p>
        </w:tc>
      </w:tr>
      <w:tr w:rsidR="005323C3" w:rsidTr="00EB7518">
        <w:trPr>
          <w:cantSplit/>
          <w:trHeight w:val="265"/>
        </w:trPr>
        <w:tc>
          <w:tcPr>
            <w:tcW w:w="3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Категория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kk-KZ"/>
              </w:rPr>
              <w:t>Сумма, тысяч тенге</w:t>
            </w:r>
          </w:p>
        </w:tc>
      </w:tr>
      <w:tr w:rsidR="005323C3" w:rsidTr="00EB7518">
        <w:trPr>
          <w:cantSplit/>
          <w:trHeight w:val="242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45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eastAsia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Подкласс</w:t>
            </w: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rPr>
                <w:lang w:val="kk-KZ" w:eastAsia="en-US"/>
              </w:rPr>
            </w:pPr>
          </w:p>
        </w:tc>
      </w:tr>
      <w:tr w:rsidR="005323C3" w:rsidTr="00EB7518">
        <w:trPr>
          <w:cantSplit/>
          <w:trHeight w:val="25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Используемые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Остатки 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5323C3" w:rsidTr="00EB7518">
        <w:trPr>
          <w:cantSplit/>
          <w:trHeight w:val="249"/>
        </w:trPr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  <w:r>
              <w:t>Свободные остатки бюджетных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3C3" w:rsidRDefault="005323C3" w:rsidP="00EB7518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5323C3" w:rsidRDefault="005323C3" w:rsidP="005323C3">
      <w:pPr>
        <w:rPr>
          <w:lang w:val="kk-KZ" w:eastAsia="en-US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p w:rsidR="00B5461B" w:rsidRDefault="00B5461B" w:rsidP="00A55EC4">
      <w:pPr>
        <w:tabs>
          <w:tab w:val="left" w:pos="8745"/>
        </w:tabs>
        <w:ind w:left="6237"/>
        <w:rPr>
          <w:sz w:val="22"/>
          <w:szCs w:val="22"/>
        </w:rPr>
      </w:pPr>
    </w:p>
    <w:sectPr w:rsidR="00B5461B" w:rsidSect="00436131">
      <w:headerReference w:type="default" r:id="rId8"/>
      <w:pgSz w:w="11906" w:h="16838"/>
      <w:pgMar w:top="709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422" w:rsidRDefault="00E96422" w:rsidP="00AE2521">
      <w:r>
        <w:separator/>
      </w:r>
    </w:p>
  </w:endnote>
  <w:endnote w:type="continuationSeparator" w:id="0">
    <w:p w:rsidR="00E96422" w:rsidRDefault="00E96422" w:rsidP="00AE2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422" w:rsidRDefault="00E96422" w:rsidP="00AE2521">
      <w:r>
        <w:separator/>
      </w:r>
    </w:p>
  </w:footnote>
  <w:footnote w:type="continuationSeparator" w:id="0">
    <w:p w:rsidR="00E96422" w:rsidRDefault="00E96422" w:rsidP="00AE25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21038"/>
      <w:docPartObj>
        <w:docPartGallery w:val="Page Numbers (Top of Page)"/>
        <w:docPartUnique/>
      </w:docPartObj>
    </w:sdtPr>
    <w:sdtContent>
      <w:p w:rsidR="00E96422" w:rsidRDefault="007A747F">
        <w:pPr>
          <w:pStyle w:val="ac"/>
          <w:jc w:val="center"/>
        </w:pPr>
        <w:fldSimple w:instr=" PAGE   \* MERGEFORMAT ">
          <w:r w:rsidR="00C300DA">
            <w:rPr>
              <w:noProof/>
            </w:rPr>
            <w:t>11</w:t>
          </w:r>
        </w:fldSimple>
      </w:p>
    </w:sdtContent>
  </w:sdt>
  <w:p w:rsidR="00E96422" w:rsidRDefault="00E9642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53E"/>
    <w:multiLevelType w:val="hybridMultilevel"/>
    <w:tmpl w:val="B5AE7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E701C6A"/>
    <w:multiLevelType w:val="hybridMultilevel"/>
    <w:tmpl w:val="86D4F3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921EA"/>
    <w:multiLevelType w:val="hybridMultilevel"/>
    <w:tmpl w:val="211A3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66C"/>
    <w:rsid w:val="00004DBF"/>
    <w:rsid w:val="000451BD"/>
    <w:rsid w:val="00047112"/>
    <w:rsid w:val="00047499"/>
    <w:rsid w:val="00053324"/>
    <w:rsid w:val="0007303D"/>
    <w:rsid w:val="000737AB"/>
    <w:rsid w:val="000847B4"/>
    <w:rsid w:val="0008487A"/>
    <w:rsid w:val="00097A67"/>
    <w:rsid w:val="000B38EA"/>
    <w:rsid w:val="000D68F9"/>
    <w:rsid w:val="001004E1"/>
    <w:rsid w:val="001034CF"/>
    <w:rsid w:val="00103C05"/>
    <w:rsid w:val="00110F94"/>
    <w:rsid w:val="0011557E"/>
    <w:rsid w:val="00117F69"/>
    <w:rsid w:val="001211AD"/>
    <w:rsid w:val="001416AD"/>
    <w:rsid w:val="00146A7B"/>
    <w:rsid w:val="00165DCF"/>
    <w:rsid w:val="001703CB"/>
    <w:rsid w:val="00180B74"/>
    <w:rsid w:val="00190993"/>
    <w:rsid w:val="0019460E"/>
    <w:rsid w:val="00196968"/>
    <w:rsid w:val="00197D05"/>
    <w:rsid w:val="001A2947"/>
    <w:rsid w:val="001B5829"/>
    <w:rsid w:val="001C0713"/>
    <w:rsid w:val="001C2C62"/>
    <w:rsid w:val="001D302E"/>
    <w:rsid w:val="001E519E"/>
    <w:rsid w:val="001E62EA"/>
    <w:rsid w:val="00216840"/>
    <w:rsid w:val="00216D07"/>
    <w:rsid w:val="00226558"/>
    <w:rsid w:val="002377B1"/>
    <w:rsid w:val="00243629"/>
    <w:rsid w:val="00247F71"/>
    <w:rsid w:val="00251AEF"/>
    <w:rsid w:val="00257EAD"/>
    <w:rsid w:val="00260999"/>
    <w:rsid w:val="0026440F"/>
    <w:rsid w:val="002675A6"/>
    <w:rsid w:val="002828F3"/>
    <w:rsid w:val="002853F8"/>
    <w:rsid w:val="002A2A61"/>
    <w:rsid w:val="002B0FB8"/>
    <w:rsid w:val="002C75C7"/>
    <w:rsid w:val="002E524A"/>
    <w:rsid w:val="00317BC2"/>
    <w:rsid w:val="00333931"/>
    <w:rsid w:val="00353F83"/>
    <w:rsid w:val="00380A66"/>
    <w:rsid w:val="003838F2"/>
    <w:rsid w:val="003A7CE4"/>
    <w:rsid w:val="003D1D43"/>
    <w:rsid w:val="003E027C"/>
    <w:rsid w:val="00406EDC"/>
    <w:rsid w:val="004330AE"/>
    <w:rsid w:val="00436131"/>
    <w:rsid w:val="00440907"/>
    <w:rsid w:val="004419AE"/>
    <w:rsid w:val="0044412F"/>
    <w:rsid w:val="00470B03"/>
    <w:rsid w:val="00473766"/>
    <w:rsid w:val="00473807"/>
    <w:rsid w:val="00492415"/>
    <w:rsid w:val="004B5A02"/>
    <w:rsid w:val="004F00D6"/>
    <w:rsid w:val="004F517B"/>
    <w:rsid w:val="00506414"/>
    <w:rsid w:val="005128B1"/>
    <w:rsid w:val="00521264"/>
    <w:rsid w:val="005323C3"/>
    <w:rsid w:val="0053414F"/>
    <w:rsid w:val="00535FB8"/>
    <w:rsid w:val="005623F3"/>
    <w:rsid w:val="00571ED1"/>
    <w:rsid w:val="00582EC4"/>
    <w:rsid w:val="005A054E"/>
    <w:rsid w:val="005A2AE1"/>
    <w:rsid w:val="005B4D11"/>
    <w:rsid w:val="005C28A4"/>
    <w:rsid w:val="005D54E2"/>
    <w:rsid w:val="005E7F54"/>
    <w:rsid w:val="0060085C"/>
    <w:rsid w:val="0062043C"/>
    <w:rsid w:val="0062683F"/>
    <w:rsid w:val="00630C08"/>
    <w:rsid w:val="0064194A"/>
    <w:rsid w:val="00646BE0"/>
    <w:rsid w:val="006522DD"/>
    <w:rsid w:val="00655B6A"/>
    <w:rsid w:val="00664407"/>
    <w:rsid w:val="00666EBA"/>
    <w:rsid w:val="00673278"/>
    <w:rsid w:val="00681DC5"/>
    <w:rsid w:val="006B6D48"/>
    <w:rsid w:val="00737BA8"/>
    <w:rsid w:val="00744350"/>
    <w:rsid w:val="00774A5C"/>
    <w:rsid w:val="007A27F4"/>
    <w:rsid w:val="007A51A5"/>
    <w:rsid w:val="007A6677"/>
    <w:rsid w:val="007A747F"/>
    <w:rsid w:val="007B3626"/>
    <w:rsid w:val="007B6271"/>
    <w:rsid w:val="007C7C16"/>
    <w:rsid w:val="007D3360"/>
    <w:rsid w:val="007F2F58"/>
    <w:rsid w:val="0081044A"/>
    <w:rsid w:val="008321CE"/>
    <w:rsid w:val="00854378"/>
    <w:rsid w:val="00855E4E"/>
    <w:rsid w:val="008802E0"/>
    <w:rsid w:val="00880BA1"/>
    <w:rsid w:val="0088288F"/>
    <w:rsid w:val="008A1A9A"/>
    <w:rsid w:val="008A5075"/>
    <w:rsid w:val="008B66D5"/>
    <w:rsid w:val="008C6A8C"/>
    <w:rsid w:val="008E2E2C"/>
    <w:rsid w:val="008E4E95"/>
    <w:rsid w:val="00903B90"/>
    <w:rsid w:val="00912F7A"/>
    <w:rsid w:val="00913B57"/>
    <w:rsid w:val="00956AAE"/>
    <w:rsid w:val="009707A6"/>
    <w:rsid w:val="009738F6"/>
    <w:rsid w:val="0099366C"/>
    <w:rsid w:val="009C189A"/>
    <w:rsid w:val="009E0EB1"/>
    <w:rsid w:val="009E546C"/>
    <w:rsid w:val="00A02885"/>
    <w:rsid w:val="00A2285D"/>
    <w:rsid w:val="00A442D3"/>
    <w:rsid w:val="00A50C8C"/>
    <w:rsid w:val="00A51A5D"/>
    <w:rsid w:val="00A55EC4"/>
    <w:rsid w:val="00A814E9"/>
    <w:rsid w:val="00A81FA0"/>
    <w:rsid w:val="00A85E2A"/>
    <w:rsid w:val="00AA7C33"/>
    <w:rsid w:val="00AB0D2D"/>
    <w:rsid w:val="00AB5FCA"/>
    <w:rsid w:val="00AD1521"/>
    <w:rsid w:val="00AE2521"/>
    <w:rsid w:val="00AE503B"/>
    <w:rsid w:val="00B05428"/>
    <w:rsid w:val="00B263D5"/>
    <w:rsid w:val="00B5461B"/>
    <w:rsid w:val="00B5779B"/>
    <w:rsid w:val="00B91FD9"/>
    <w:rsid w:val="00B92AFB"/>
    <w:rsid w:val="00BA46A5"/>
    <w:rsid w:val="00BF59EC"/>
    <w:rsid w:val="00BF60EB"/>
    <w:rsid w:val="00C03C01"/>
    <w:rsid w:val="00C066B6"/>
    <w:rsid w:val="00C300DA"/>
    <w:rsid w:val="00C3085D"/>
    <w:rsid w:val="00C3353F"/>
    <w:rsid w:val="00C3375E"/>
    <w:rsid w:val="00C373DF"/>
    <w:rsid w:val="00C50428"/>
    <w:rsid w:val="00C60428"/>
    <w:rsid w:val="00C76D56"/>
    <w:rsid w:val="00C80115"/>
    <w:rsid w:val="00CC5877"/>
    <w:rsid w:val="00CD15D8"/>
    <w:rsid w:val="00CD7B95"/>
    <w:rsid w:val="00CE7447"/>
    <w:rsid w:val="00CF6B53"/>
    <w:rsid w:val="00D050B0"/>
    <w:rsid w:val="00D27BDF"/>
    <w:rsid w:val="00D33B9A"/>
    <w:rsid w:val="00D34466"/>
    <w:rsid w:val="00D4433F"/>
    <w:rsid w:val="00D47642"/>
    <w:rsid w:val="00D53FE7"/>
    <w:rsid w:val="00D7063E"/>
    <w:rsid w:val="00D73154"/>
    <w:rsid w:val="00DA7773"/>
    <w:rsid w:val="00DB7918"/>
    <w:rsid w:val="00DD5518"/>
    <w:rsid w:val="00E25929"/>
    <w:rsid w:val="00E41335"/>
    <w:rsid w:val="00E96422"/>
    <w:rsid w:val="00EA08B0"/>
    <w:rsid w:val="00EA41EE"/>
    <w:rsid w:val="00EB3AA8"/>
    <w:rsid w:val="00EB7518"/>
    <w:rsid w:val="00EC1376"/>
    <w:rsid w:val="00ED12CF"/>
    <w:rsid w:val="00ED5D8C"/>
    <w:rsid w:val="00EE6DDB"/>
    <w:rsid w:val="00F16CA0"/>
    <w:rsid w:val="00F32AD2"/>
    <w:rsid w:val="00F46398"/>
    <w:rsid w:val="00F47099"/>
    <w:rsid w:val="00F504F6"/>
    <w:rsid w:val="00F6013B"/>
    <w:rsid w:val="00F64795"/>
    <w:rsid w:val="00F75759"/>
    <w:rsid w:val="00FB56A8"/>
    <w:rsid w:val="00FB68F7"/>
    <w:rsid w:val="00FF2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3807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F5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AE25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AE25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73807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0">
    <w:name w:val="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473807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47380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473807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473807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73807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4738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473807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7380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7380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738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rsid w:val="00473807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qFormat/>
    <w:rsid w:val="004738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rmal (Web)"/>
    <w:basedOn w:val="a"/>
    <w:uiPriority w:val="99"/>
    <w:rsid w:val="00473807"/>
    <w:pPr>
      <w:spacing w:before="100" w:beforeAutospacing="1" w:after="100" w:afterAutospacing="1"/>
    </w:pPr>
  </w:style>
  <w:style w:type="character" w:styleId="afb">
    <w:name w:val="page number"/>
    <w:basedOn w:val="a0"/>
    <w:rsid w:val="00473807"/>
  </w:style>
  <w:style w:type="character" w:styleId="afc">
    <w:name w:val="Strong"/>
    <w:qFormat/>
    <w:rsid w:val="00473807"/>
    <w:rPr>
      <w:b/>
      <w:bCs/>
    </w:rPr>
  </w:style>
  <w:style w:type="table" w:customStyle="1" w:styleId="10">
    <w:name w:val="Сетка таблицы1"/>
    <w:basedOn w:val="a1"/>
    <w:uiPriority w:val="99"/>
    <w:rsid w:val="005A2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3807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F50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AE25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AE25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2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73807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0">
    <w:name w:val="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473807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47380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473807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473807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4738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73807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4738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473807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7380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7380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738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rsid w:val="00473807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rsid w:val="004738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qFormat/>
    <w:rsid w:val="0047380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rmal (Web)"/>
    <w:basedOn w:val="a"/>
    <w:uiPriority w:val="99"/>
    <w:rsid w:val="00473807"/>
    <w:pPr>
      <w:spacing w:before="100" w:beforeAutospacing="1" w:after="100" w:afterAutospacing="1"/>
    </w:pPr>
  </w:style>
  <w:style w:type="character" w:styleId="afb">
    <w:name w:val="page number"/>
    <w:basedOn w:val="a0"/>
    <w:rsid w:val="00473807"/>
  </w:style>
  <w:style w:type="character" w:styleId="afc">
    <w:name w:val="Strong"/>
    <w:qFormat/>
    <w:rsid w:val="00473807"/>
    <w:rPr>
      <w:b/>
      <w:bCs/>
    </w:rPr>
  </w:style>
  <w:style w:type="table" w:customStyle="1" w:styleId="10">
    <w:name w:val="Сетка таблицы1"/>
    <w:basedOn w:val="a1"/>
    <w:uiPriority w:val="99"/>
    <w:rsid w:val="005A2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4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6716-B5D4-4C1F-8441-CAE005076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9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RePack by SPecialiST</cp:lastModifiedBy>
  <cp:revision>26</cp:revision>
  <cp:lastPrinted>2022-12-28T06:11:00Z</cp:lastPrinted>
  <dcterms:created xsi:type="dcterms:W3CDTF">2022-11-09T10:31:00Z</dcterms:created>
  <dcterms:modified xsi:type="dcterms:W3CDTF">2023-12-04T06:58:00Z</dcterms:modified>
</cp:coreProperties>
</file>