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55533" w14:textId="7A527445" w:rsidR="00ED6F93" w:rsidRDefault="00ED6F93" w:rsidP="004D46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84366BD" w14:textId="5CC93B3F" w:rsidR="00ED6F93" w:rsidRDefault="00ED6F93" w:rsidP="009E03E5">
      <w:pPr>
        <w:spacing w:after="0"/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4137A1AC" w14:textId="0E42172F" w:rsidR="00ED6F93" w:rsidRDefault="00ED6F93" w:rsidP="00C352D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557F598" w14:textId="0E346C97" w:rsidR="00ED6F93" w:rsidRDefault="00ED6F93" w:rsidP="00ED6F93">
      <w:pPr>
        <w:spacing w:after="0"/>
        <w:ind w:left="720"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C352D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 приказу КГУ «Отдел образования Кызылжарского района» от.</w:t>
      </w:r>
      <w:r w:rsidR="00864908">
        <w:rPr>
          <w:rFonts w:ascii="Times New Roman" w:hAnsi="Times New Roman"/>
          <w:b/>
          <w:sz w:val="28"/>
          <w:szCs w:val="28"/>
        </w:rPr>
        <w:t>04.09.2023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864908">
        <w:rPr>
          <w:rFonts w:ascii="Times New Roman" w:hAnsi="Times New Roman"/>
          <w:b/>
          <w:sz w:val="28"/>
          <w:szCs w:val="28"/>
        </w:rPr>
        <w:t>614</w:t>
      </w:r>
    </w:p>
    <w:p w14:paraId="6209D52D" w14:textId="2E440CD2" w:rsidR="00ED6F93" w:rsidRDefault="00ED6F93" w:rsidP="00ED6F93">
      <w:pPr>
        <w:spacing w:after="0"/>
        <w:ind w:left="720"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03AC963B" w14:textId="0F0C02EB" w:rsidR="00ED6F93" w:rsidRDefault="00ED6F93" w:rsidP="00ED6F93">
      <w:pPr>
        <w:spacing w:after="0"/>
        <w:ind w:left="720" w:firstLine="72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AD8AEA9" w14:textId="2DDAB599" w:rsidR="00ED6F93" w:rsidRDefault="00ED6F93" w:rsidP="00ED6F93">
      <w:pPr>
        <w:spacing w:after="0"/>
        <w:ind w:left="72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межведомственной экспертной группы по мониторингу качества питания в организациях образования Кызылжарского района</w:t>
      </w:r>
    </w:p>
    <w:p w14:paraId="03D39722" w14:textId="3A756D83" w:rsidR="00ED6F93" w:rsidRDefault="00ED6F93" w:rsidP="00ED6F93">
      <w:pPr>
        <w:spacing w:after="0"/>
        <w:ind w:left="720"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790"/>
        <w:gridCol w:w="3180"/>
        <w:gridCol w:w="3577"/>
        <w:gridCol w:w="2512"/>
      </w:tblGrid>
      <w:tr w:rsidR="00E9313D" w14:paraId="1ED34F44" w14:textId="77777777" w:rsidTr="00772628">
        <w:tc>
          <w:tcPr>
            <w:tcW w:w="790" w:type="dxa"/>
          </w:tcPr>
          <w:p w14:paraId="3F12A2DF" w14:textId="4B538DAC" w:rsidR="00E9313D" w:rsidRDefault="00E9313D" w:rsidP="00ED6F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0" w:type="dxa"/>
          </w:tcPr>
          <w:p w14:paraId="48FF2D16" w14:textId="4E2B89C8" w:rsidR="00E9313D" w:rsidRDefault="00E9313D" w:rsidP="00ED6F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77" w:type="dxa"/>
          </w:tcPr>
          <w:p w14:paraId="3852D697" w14:textId="29948E53" w:rsidR="00E9313D" w:rsidRDefault="00E9313D" w:rsidP="00ED6F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512" w:type="dxa"/>
          </w:tcPr>
          <w:p w14:paraId="00718A4D" w14:textId="78A04A64" w:rsidR="00E9313D" w:rsidRDefault="00E9313D" w:rsidP="00ED6F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E9313D" w14:paraId="4DAF4719" w14:textId="77777777" w:rsidTr="00772628">
        <w:tc>
          <w:tcPr>
            <w:tcW w:w="790" w:type="dxa"/>
          </w:tcPr>
          <w:p w14:paraId="2B94AC63" w14:textId="6B2702FA" w:rsidR="00E9313D" w:rsidRDefault="00E9313D" w:rsidP="00ED6F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14:paraId="01A6184A" w14:textId="6C8D1A42" w:rsidR="00E9313D" w:rsidRDefault="00E9313D" w:rsidP="00ED6F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Абдрахманов А.Е.</w:t>
            </w:r>
          </w:p>
        </w:tc>
        <w:tc>
          <w:tcPr>
            <w:tcW w:w="3577" w:type="dxa"/>
          </w:tcPr>
          <w:p w14:paraId="4382B51E" w14:textId="20A50B9B" w:rsidR="00E9313D" w:rsidRDefault="00E9313D" w:rsidP="00ED6F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КГУ «Отдел образования Кызылжарского района»</w:t>
            </w:r>
          </w:p>
        </w:tc>
        <w:tc>
          <w:tcPr>
            <w:tcW w:w="2512" w:type="dxa"/>
          </w:tcPr>
          <w:p w14:paraId="5BFE8132" w14:textId="45357687" w:rsidR="00E9313D" w:rsidRDefault="00E9313D" w:rsidP="00ED6F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отдела </w:t>
            </w:r>
            <w:r w:rsidR="00772628">
              <w:rPr>
                <w:rFonts w:ascii="Times New Roman" w:hAnsi="Times New Roman"/>
                <w:b/>
                <w:sz w:val="28"/>
                <w:szCs w:val="28"/>
              </w:rPr>
              <w:t>(председатель)</w:t>
            </w:r>
          </w:p>
        </w:tc>
      </w:tr>
      <w:tr w:rsidR="00E9313D" w14:paraId="3E4F3E40" w14:textId="77777777" w:rsidTr="00772628">
        <w:tc>
          <w:tcPr>
            <w:tcW w:w="790" w:type="dxa"/>
          </w:tcPr>
          <w:p w14:paraId="5847754E" w14:textId="52AA2170" w:rsidR="00E9313D" w:rsidRDefault="00E9313D" w:rsidP="00ED6F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14:paraId="53859396" w14:textId="34D02A02" w:rsidR="00024131" w:rsidRDefault="004D46A2" w:rsidP="00ED6F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Билялова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Ш.С.</w:t>
            </w:r>
          </w:p>
          <w:p w14:paraId="486C0867" w14:textId="2B5769E0" w:rsidR="00E9313D" w:rsidRDefault="00024131" w:rsidP="00ED6F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 согласованию)</w:t>
            </w:r>
          </w:p>
        </w:tc>
        <w:tc>
          <w:tcPr>
            <w:tcW w:w="3577" w:type="dxa"/>
          </w:tcPr>
          <w:p w14:paraId="0D37D6D2" w14:textId="14535BF2" w:rsidR="00E9313D" w:rsidRDefault="00E9313D" w:rsidP="00ED6F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14:paraId="738B33CD" w14:textId="5CFB1F1E" w:rsidR="00E9313D" w:rsidRDefault="004D46A2" w:rsidP="00ED6F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Депутат областного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маслихата</w:t>
            </w:r>
            <w:proofErr w:type="spellEnd"/>
          </w:p>
        </w:tc>
      </w:tr>
      <w:tr w:rsidR="00772628" w14:paraId="67D5F589" w14:textId="77777777" w:rsidTr="00772628">
        <w:tc>
          <w:tcPr>
            <w:tcW w:w="790" w:type="dxa"/>
          </w:tcPr>
          <w:p w14:paraId="011403FB" w14:textId="18F3F8E1" w:rsidR="00772628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14:paraId="77E968C8" w14:textId="524611F5" w:rsidR="00772628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Казиева Д.М.</w:t>
            </w:r>
          </w:p>
        </w:tc>
        <w:tc>
          <w:tcPr>
            <w:tcW w:w="3577" w:type="dxa"/>
          </w:tcPr>
          <w:p w14:paraId="4F2FF60F" w14:textId="30487E04" w:rsidR="00772628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КГУ «Отдел образования Кызылжарского района»</w:t>
            </w:r>
          </w:p>
        </w:tc>
        <w:tc>
          <w:tcPr>
            <w:tcW w:w="2512" w:type="dxa"/>
          </w:tcPr>
          <w:p w14:paraId="5065AE21" w14:textId="0857DFB4" w:rsidR="00772628" w:rsidRDefault="00C352D4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</w:t>
            </w:r>
            <w:r w:rsidR="00772628">
              <w:rPr>
                <w:rFonts w:ascii="Times New Roman" w:hAnsi="Times New Roman"/>
                <w:b/>
                <w:sz w:val="28"/>
                <w:szCs w:val="28"/>
              </w:rPr>
              <w:t xml:space="preserve"> специалист (секретарь)</w:t>
            </w:r>
          </w:p>
        </w:tc>
      </w:tr>
      <w:tr w:rsidR="00772628" w14:paraId="463E2043" w14:textId="77777777" w:rsidTr="00772628">
        <w:tc>
          <w:tcPr>
            <w:tcW w:w="790" w:type="dxa"/>
          </w:tcPr>
          <w:p w14:paraId="163988E6" w14:textId="6FDC12A2" w:rsidR="00772628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14:paraId="56331DCC" w14:textId="77777777" w:rsidR="00772628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Каримова Г.Е.</w:t>
            </w:r>
          </w:p>
          <w:p w14:paraId="3845AA42" w14:textId="020B0836" w:rsidR="00024131" w:rsidRDefault="00024131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 согласованию)</w:t>
            </w:r>
          </w:p>
        </w:tc>
        <w:tc>
          <w:tcPr>
            <w:tcW w:w="3577" w:type="dxa"/>
          </w:tcPr>
          <w:p w14:paraId="4FCBFE4F" w14:textId="56BD2904" w:rsidR="00772628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Партия «Аманат»</w:t>
            </w:r>
          </w:p>
        </w:tc>
        <w:tc>
          <w:tcPr>
            <w:tcW w:w="2512" w:type="dxa"/>
          </w:tcPr>
          <w:p w14:paraId="63A1837C" w14:textId="2393F381" w:rsidR="00772628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Исполнительный секретарь</w:t>
            </w:r>
          </w:p>
        </w:tc>
      </w:tr>
      <w:tr w:rsidR="00772628" w14:paraId="005D93EA" w14:textId="77777777" w:rsidTr="00772628">
        <w:tc>
          <w:tcPr>
            <w:tcW w:w="790" w:type="dxa"/>
          </w:tcPr>
          <w:p w14:paraId="5868799D" w14:textId="7DF14F09" w:rsidR="00772628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14:paraId="3C439492" w14:textId="68B65F44" w:rsidR="00772628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Растенов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  <w:r w:rsidR="00073A8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3B0E5C9E" w14:textId="07A7778A" w:rsidR="00024131" w:rsidRDefault="00024131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 согласованию)</w:t>
            </w:r>
          </w:p>
        </w:tc>
        <w:tc>
          <w:tcPr>
            <w:tcW w:w="3577" w:type="dxa"/>
          </w:tcPr>
          <w:p w14:paraId="613A5A2F" w14:textId="134B3B17" w:rsidR="00772628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Партия «Аманат»</w:t>
            </w:r>
          </w:p>
        </w:tc>
        <w:tc>
          <w:tcPr>
            <w:tcW w:w="2512" w:type="dxa"/>
          </w:tcPr>
          <w:p w14:paraId="3103F869" w14:textId="33AB32D0" w:rsidR="00772628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 фракции «Аманат»</w:t>
            </w:r>
          </w:p>
        </w:tc>
      </w:tr>
      <w:tr w:rsidR="00772628" w14:paraId="7AD2E030" w14:textId="77777777" w:rsidTr="00772628">
        <w:tc>
          <w:tcPr>
            <w:tcW w:w="790" w:type="dxa"/>
          </w:tcPr>
          <w:p w14:paraId="21001B3A" w14:textId="49C918D9" w:rsidR="00772628" w:rsidRPr="00C413BE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3B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80" w:type="dxa"/>
          </w:tcPr>
          <w:p w14:paraId="1C2141C9" w14:textId="71B079ED" w:rsidR="00772628" w:rsidRPr="00C413BE" w:rsidRDefault="00B339C7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3BE">
              <w:rPr>
                <w:rFonts w:ascii="Times New Roman" w:hAnsi="Times New Roman"/>
                <w:b/>
                <w:sz w:val="28"/>
                <w:szCs w:val="28"/>
              </w:rPr>
              <w:t>Шаляпина О.В.</w:t>
            </w:r>
          </w:p>
        </w:tc>
        <w:tc>
          <w:tcPr>
            <w:tcW w:w="3577" w:type="dxa"/>
          </w:tcPr>
          <w:p w14:paraId="7667A1F8" w14:textId="1B19E908" w:rsidR="00772628" w:rsidRPr="00C413BE" w:rsidRDefault="00B339C7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3BE">
              <w:rPr>
                <w:rFonts w:ascii="Times New Roman" w:hAnsi="Times New Roman"/>
                <w:b/>
                <w:sz w:val="28"/>
                <w:szCs w:val="28"/>
              </w:rPr>
              <w:t>Председатель попечительского совета КГУ «</w:t>
            </w:r>
            <w:proofErr w:type="spellStart"/>
            <w:r w:rsidRPr="00C413BE">
              <w:rPr>
                <w:rFonts w:ascii="Times New Roman" w:hAnsi="Times New Roman"/>
                <w:b/>
                <w:sz w:val="28"/>
                <w:szCs w:val="28"/>
              </w:rPr>
              <w:t>Бескольская</w:t>
            </w:r>
            <w:proofErr w:type="spellEnd"/>
            <w:r w:rsidRPr="00C413BE">
              <w:rPr>
                <w:rFonts w:ascii="Times New Roman" w:hAnsi="Times New Roman"/>
                <w:b/>
                <w:sz w:val="28"/>
                <w:szCs w:val="28"/>
              </w:rPr>
              <w:t xml:space="preserve"> средняя школа №2»</w:t>
            </w:r>
          </w:p>
        </w:tc>
        <w:tc>
          <w:tcPr>
            <w:tcW w:w="2512" w:type="dxa"/>
          </w:tcPr>
          <w:p w14:paraId="42E58958" w14:textId="16A2962B" w:rsidR="00772628" w:rsidRPr="00C352D4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72628" w14:paraId="3F547015" w14:textId="77777777" w:rsidTr="00772628">
        <w:tc>
          <w:tcPr>
            <w:tcW w:w="790" w:type="dxa"/>
          </w:tcPr>
          <w:p w14:paraId="06EF8EDF" w14:textId="42CB1B04" w:rsidR="00772628" w:rsidRPr="00864908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90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80" w:type="dxa"/>
          </w:tcPr>
          <w:p w14:paraId="2F48B730" w14:textId="5287118D" w:rsidR="00772628" w:rsidRPr="00864908" w:rsidRDefault="0086490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Бекжанова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А.О.</w:t>
            </w:r>
          </w:p>
        </w:tc>
        <w:tc>
          <w:tcPr>
            <w:tcW w:w="3577" w:type="dxa"/>
          </w:tcPr>
          <w:p w14:paraId="0723DC39" w14:textId="21A43F7C" w:rsidR="00772628" w:rsidRPr="00C352D4" w:rsidRDefault="00B339C7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64908">
              <w:rPr>
                <w:rFonts w:ascii="Times New Roman" w:hAnsi="Times New Roman"/>
                <w:b/>
                <w:sz w:val="28"/>
                <w:szCs w:val="28"/>
              </w:rPr>
              <w:t>Председатель попечительского совета КГУ «</w:t>
            </w:r>
            <w:proofErr w:type="spellStart"/>
            <w:r w:rsidRPr="00864908">
              <w:rPr>
                <w:rFonts w:ascii="Times New Roman" w:hAnsi="Times New Roman"/>
                <w:b/>
                <w:sz w:val="28"/>
                <w:szCs w:val="28"/>
              </w:rPr>
              <w:t>Бескольская</w:t>
            </w:r>
            <w:proofErr w:type="spellEnd"/>
            <w:r w:rsidRPr="00864908">
              <w:rPr>
                <w:rFonts w:ascii="Times New Roman" w:hAnsi="Times New Roman"/>
                <w:b/>
                <w:sz w:val="28"/>
                <w:szCs w:val="28"/>
              </w:rPr>
              <w:t xml:space="preserve"> средняя школа №3»</w:t>
            </w:r>
          </w:p>
        </w:tc>
        <w:tc>
          <w:tcPr>
            <w:tcW w:w="2512" w:type="dxa"/>
          </w:tcPr>
          <w:p w14:paraId="13A86C6E" w14:textId="00BDA9B3" w:rsidR="00772628" w:rsidRPr="00C352D4" w:rsidRDefault="00772628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24131" w14:paraId="598399F3" w14:textId="77777777" w:rsidTr="00772628">
        <w:tc>
          <w:tcPr>
            <w:tcW w:w="790" w:type="dxa"/>
          </w:tcPr>
          <w:p w14:paraId="1B620A7A" w14:textId="28B5D586" w:rsidR="00024131" w:rsidRPr="00C413BE" w:rsidRDefault="00024131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3B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80" w:type="dxa"/>
          </w:tcPr>
          <w:p w14:paraId="1B38AD16" w14:textId="799FD761" w:rsidR="00024131" w:rsidRPr="00C413BE" w:rsidRDefault="00C413BE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13BE">
              <w:rPr>
                <w:rFonts w:ascii="Times New Roman" w:hAnsi="Times New Roman"/>
                <w:b/>
                <w:sz w:val="28"/>
                <w:szCs w:val="28"/>
              </w:rPr>
              <w:t>Мукатай</w:t>
            </w:r>
            <w:proofErr w:type="spellEnd"/>
            <w:r w:rsidRPr="00C413BE">
              <w:rPr>
                <w:rFonts w:ascii="Times New Roman" w:hAnsi="Times New Roman"/>
                <w:b/>
                <w:sz w:val="28"/>
                <w:szCs w:val="28"/>
              </w:rPr>
              <w:t xml:space="preserve"> Г.К.</w:t>
            </w:r>
          </w:p>
        </w:tc>
        <w:tc>
          <w:tcPr>
            <w:tcW w:w="3577" w:type="dxa"/>
          </w:tcPr>
          <w:p w14:paraId="4C1BDD53" w14:textId="77777777" w:rsidR="00C71ED2" w:rsidRPr="00C413BE" w:rsidRDefault="00C71ED2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3BE">
              <w:rPr>
                <w:rFonts w:ascii="Times New Roman" w:hAnsi="Times New Roman"/>
                <w:b/>
                <w:sz w:val="28"/>
                <w:szCs w:val="28"/>
              </w:rPr>
              <w:t xml:space="preserve">Родитель </w:t>
            </w:r>
          </w:p>
          <w:p w14:paraId="6854D266" w14:textId="6E158F00" w:rsidR="00024131" w:rsidRPr="00C413BE" w:rsidRDefault="00C71ED2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3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39C7" w:rsidRPr="00C413BE">
              <w:rPr>
                <w:rFonts w:ascii="Times New Roman" w:hAnsi="Times New Roman"/>
                <w:b/>
                <w:sz w:val="28"/>
                <w:szCs w:val="28"/>
              </w:rPr>
              <w:t xml:space="preserve"> КГУ школа-лицей «</w:t>
            </w:r>
            <w:proofErr w:type="spellStart"/>
            <w:r w:rsidR="00B339C7" w:rsidRPr="00C413BE">
              <w:rPr>
                <w:rFonts w:ascii="Times New Roman" w:hAnsi="Times New Roman"/>
                <w:b/>
                <w:sz w:val="28"/>
                <w:szCs w:val="28"/>
              </w:rPr>
              <w:t>Парасат</w:t>
            </w:r>
            <w:proofErr w:type="spellEnd"/>
            <w:r w:rsidR="00B339C7" w:rsidRPr="00C413B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12" w:type="dxa"/>
          </w:tcPr>
          <w:p w14:paraId="19186FBE" w14:textId="77777777" w:rsidR="00024131" w:rsidRPr="00C352D4" w:rsidRDefault="00024131" w:rsidP="007726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14:paraId="45F71B5C" w14:textId="77777777" w:rsidR="00ED6F93" w:rsidRDefault="00ED6F93" w:rsidP="00ED6F93">
      <w:pPr>
        <w:spacing w:after="0"/>
        <w:ind w:left="720"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7517280C" w14:textId="77777777" w:rsidR="00ED6F93" w:rsidRPr="00ED6F93" w:rsidRDefault="00ED6F93" w:rsidP="00ED6F93">
      <w:pPr>
        <w:spacing w:after="0"/>
        <w:ind w:left="720"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5FDF48E" w14:textId="77777777" w:rsidR="00ED6F93" w:rsidRPr="00ED6F93" w:rsidRDefault="00ED6F93">
      <w:pPr>
        <w:spacing w:after="0"/>
        <w:ind w:left="720" w:firstLine="720"/>
        <w:jc w:val="right"/>
        <w:rPr>
          <w:rFonts w:ascii="Times New Roman" w:hAnsi="Times New Roman"/>
          <w:b/>
          <w:sz w:val="28"/>
          <w:szCs w:val="28"/>
        </w:rPr>
      </w:pPr>
    </w:p>
    <w:sectPr w:rsidR="00ED6F93" w:rsidRPr="00ED6F93" w:rsidSect="000348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C20FF"/>
    <w:multiLevelType w:val="hybridMultilevel"/>
    <w:tmpl w:val="824C2D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1C1A"/>
    <w:multiLevelType w:val="hybridMultilevel"/>
    <w:tmpl w:val="9F5859A0"/>
    <w:lvl w:ilvl="0" w:tplc="DFF43412">
      <w:start w:val="1"/>
      <w:numFmt w:val="decimal"/>
      <w:lvlText w:val="%1."/>
      <w:lvlJc w:val="left"/>
      <w:pPr>
        <w:ind w:left="1583" w:hanging="566"/>
        <w:jc w:val="right"/>
      </w:pPr>
      <w:rPr>
        <w:rFonts w:hint="default"/>
        <w:w w:val="98"/>
        <w:lang w:val="ru-RU" w:eastAsia="en-US" w:bidi="ar-SA"/>
      </w:rPr>
    </w:lvl>
    <w:lvl w:ilvl="1" w:tplc="DED889CA">
      <w:numFmt w:val="bullet"/>
      <w:lvlText w:val="•"/>
      <w:lvlJc w:val="left"/>
      <w:pPr>
        <w:ind w:left="2550" w:hanging="566"/>
      </w:pPr>
      <w:rPr>
        <w:rFonts w:hint="default"/>
        <w:lang w:val="ru-RU" w:eastAsia="en-US" w:bidi="ar-SA"/>
      </w:rPr>
    </w:lvl>
    <w:lvl w:ilvl="2" w:tplc="7AEAD8E4">
      <w:numFmt w:val="bullet"/>
      <w:lvlText w:val="•"/>
      <w:lvlJc w:val="left"/>
      <w:pPr>
        <w:ind w:left="3520" w:hanging="566"/>
      </w:pPr>
      <w:rPr>
        <w:rFonts w:hint="default"/>
        <w:lang w:val="ru-RU" w:eastAsia="en-US" w:bidi="ar-SA"/>
      </w:rPr>
    </w:lvl>
    <w:lvl w:ilvl="3" w:tplc="48DC8B46">
      <w:numFmt w:val="bullet"/>
      <w:lvlText w:val="•"/>
      <w:lvlJc w:val="left"/>
      <w:pPr>
        <w:ind w:left="4491" w:hanging="566"/>
      </w:pPr>
      <w:rPr>
        <w:rFonts w:hint="default"/>
        <w:lang w:val="ru-RU" w:eastAsia="en-US" w:bidi="ar-SA"/>
      </w:rPr>
    </w:lvl>
    <w:lvl w:ilvl="4" w:tplc="723AA168">
      <w:numFmt w:val="bullet"/>
      <w:lvlText w:val="•"/>
      <w:lvlJc w:val="left"/>
      <w:pPr>
        <w:ind w:left="5461" w:hanging="566"/>
      </w:pPr>
      <w:rPr>
        <w:rFonts w:hint="default"/>
        <w:lang w:val="ru-RU" w:eastAsia="en-US" w:bidi="ar-SA"/>
      </w:rPr>
    </w:lvl>
    <w:lvl w:ilvl="5" w:tplc="7A381530">
      <w:numFmt w:val="bullet"/>
      <w:lvlText w:val="•"/>
      <w:lvlJc w:val="left"/>
      <w:pPr>
        <w:ind w:left="6432" w:hanging="566"/>
      </w:pPr>
      <w:rPr>
        <w:rFonts w:hint="default"/>
        <w:lang w:val="ru-RU" w:eastAsia="en-US" w:bidi="ar-SA"/>
      </w:rPr>
    </w:lvl>
    <w:lvl w:ilvl="6" w:tplc="3B3CFBA4">
      <w:numFmt w:val="bullet"/>
      <w:lvlText w:val="•"/>
      <w:lvlJc w:val="left"/>
      <w:pPr>
        <w:ind w:left="7402" w:hanging="566"/>
      </w:pPr>
      <w:rPr>
        <w:rFonts w:hint="default"/>
        <w:lang w:val="ru-RU" w:eastAsia="en-US" w:bidi="ar-SA"/>
      </w:rPr>
    </w:lvl>
    <w:lvl w:ilvl="7" w:tplc="4600E0E8">
      <w:numFmt w:val="bullet"/>
      <w:lvlText w:val="•"/>
      <w:lvlJc w:val="left"/>
      <w:pPr>
        <w:ind w:left="8372" w:hanging="566"/>
      </w:pPr>
      <w:rPr>
        <w:rFonts w:hint="default"/>
        <w:lang w:val="ru-RU" w:eastAsia="en-US" w:bidi="ar-SA"/>
      </w:rPr>
    </w:lvl>
    <w:lvl w:ilvl="8" w:tplc="B60C7716">
      <w:numFmt w:val="bullet"/>
      <w:lvlText w:val="•"/>
      <w:lvlJc w:val="left"/>
      <w:pPr>
        <w:ind w:left="9343" w:hanging="566"/>
      </w:pPr>
      <w:rPr>
        <w:rFonts w:hint="default"/>
        <w:lang w:val="ru-RU" w:eastAsia="en-US" w:bidi="ar-SA"/>
      </w:rPr>
    </w:lvl>
  </w:abstractNum>
  <w:abstractNum w:abstractNumId="2" w15:restartNumberingAfterBreak="0">
    <w:nsid w:val="629E1535"/>
    <w:multiLevelType w:val="hybridMultilevel"/>
    <w:tmpl w:val="9F5859A0"/>
    <w:lvl w:ilvl="0" w:tplc="FFFFFFFF">
      <w:start w:val="1"/>
      <w:numFmt w:val="decimal"/>
      <w:lvlText w:val="%1."/>
      <w:lvlJc w:val="left"/>
      <w:pPr>
        <w:ind w:left="1583" w:hanging="566"/>
        <w:jc w:val="right"/>
      </w:pPr>
      <w:rPr>
        <w:rFonts w:hint="default"/>
        <w:w w:val="98"/>
        <w:lang w:val="ru-RU" w:eastAsia="en-US" w:bidi="ar-SA"/>
      </w:rPr>
    </w:lvl>
    <w:lvl w:ilvl="1" w:tplc="FFFFFFFF">
      <w:numFmt w:val="bullet"/>
      <w:lvlText w:val="•"/>
      <w:lvlJc w:val="left"/>
      <w:pPr>
        <w:ind w:left="2550" w:hanging="56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20" w:hanging="56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491" w:hanging="56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461" w:hanging="56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432" w:hanging="56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402" w:hanging="56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372" w:hanging="56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343" w:hanging="566"/>
      </w:pPr>
      <w:rPr>
        <w:rFonts w:hint="default"/>
        <w:lang w:val="ru-RU" w:eastAsia="en-US" w:bidi="ar-SA"/>
      </w:rPr>
    </w:lvl>
  </w:abstractNum>
  <w:abstractNum w:abstractNumId="3" w15:restartNumberingAfterBreak="0">
    <w:nsid w:val="7F73288E"/>
    <w:multiLevelType w:val="hybridMultilevel"/>
    <w:tmpl w:val="06B48EFC"/>
    <w:lvl w:ilvl="0" w:tplc="E61C4B9E">
      <w:start w:val="1"/>
      <w:numFmt w:val="decimal"/>
      <w:lvlText w:val="%1)"/>
      <w:lvlJc w:val="left"/>
      <w:pPr>
        <w:ind w:left="1579" w:hanging="527"/>
        <w:jc w:val="left"/>
      </w:pPr>
      <w:rPr>
        <w:rFonts w:hint="default"/>
        <w:w w:val="102"/>
        <w:lang w:val="ru-RU" w:eastAsia="en-US" w:bidi="ar-SA"/>
      </w:rPr>
    </w:lvl>
    <w:lvl w:ilvl="1" w:tplc="63ECC3DA">
      <w:numFmt w:val="bullet"/>
      <w:lvlText w:val="•"/>
      <w:lvlJc w:val="left"/>
      <w:pPr>
        <w:ind w:left="2550" w:hanging="527"/>
      </w:pPr>
      <w:rPr>
        <w:rFonts w:hint="default"/>
        <w:lang w:val="ru-RU" w:eastAsia="en-US" w:bidi="ar-SA"/>
      </w:rPr>
    </w:lvl>
    <w:lvl w:ilvl="2" w:tplc="1F8248E2">
      <w:numFmt w:val="bullet"/>
      <w:lvlText w:val="•"/>
      <w:lvlJc w:val="left"/>
      <w:pPr>
        <w:ind w:left="3520" w:hanging="527"/>
      </w:pPr>
      <w:rPr>
        <w:rFonts w:hint="default"/>
        <w:lang w:val="ru-RU" w:eastAsia="en-US" w:bidi="ar-SA"/>
      </w:rPr>
    </w:lvl>
    <w:lvl w:ilvl="3" w:tplc="7C621F7C">
      <w:numFmt w:val="bullet"/>
      <w:lvlText w:val="•"/>
      <w:lvlJc w:val="left"/>
      <w:pPr>
        <w:ind w:left="4491" w:hanging="527"/>
      </w:pPr>
      <w:rPr>
        <w:rFonts w:hint="default"/>
        <w:lang w:val="ru-RU" w:eastAsia="en-US" w:bidi="ar-SA"/>
      </w:rPr>
    </w:lvl>
    <w:lvl w:ilvl="4" w:tplc="36EA30EC">
      <w:numFmt w:val="bullet"/>
      <w:lvlText w:val="•"/>
      <w:lvlJc w:val="left"/>
      <w:pPr>
        <w:ind w:left="5461" w:hanging="527"/>
      </w:pPr>
      <w:rPr>
        <w:rFonts w:hint="default"/>
        <w:lang w:val="ru-RU" w:eastAsia="en-US" w:bidi="ar-SA"/>
      </w:rPr>
    </w:lvl>
    <w:lvl w:ilvl="5" w:tplc="23967816">
      <w:numFmt w:val="bullet"/>
      <w:lvlText w:val="•"/>
      <w:lvlJc w:val="left"/>
      <w:pPr>
        <w:ind w:left="6432" w:hanging="527"/>
      </w:pPr>
      <w:rPr>
        <w:rFonts w:hint="default"/>
        <w:lang w:val="ru-RU" w:eastAsia="en-US" w:bidi="ar-SA"/>
      </w:rPr>
    </w:lvl>
    <w:lvl w:ilvl="6" w:tplc="7D9413BC">
      <w:numFmt w:val="bullet"/>
      <w:lvlText w:val="•"/>
      <w:lvlJc w:val="left"/>
      <w:pPr>
        <w:ind w:left="7402" w:hanging="527"/>
      </w:pPr>
      <w:rPr>
        <w:rFonts w:hint="default"/>
        <w:lang w:val="ru-RU" w:eastAsia="en-US" w:bidi="ar-SA"/>
      </w:rPr>
    </w:lvl>
    <w:lvl w:ilvl="7" w:tplc="6B7ABAD4">
      <w:numFmt w:val="bullet"/>
      <w:lvlText w:val="•"/>
      <w:lvlJc w:val="left"/>
      <w:pPr>
        <w:ind w:left="8372" w:hanging="527"/>
      </w:pPr>
      <w:rPr>
        <w:rFonts w:hint="default"/>
        <w:lang w:val="ru-RU" w:eastAsia="en-US" w:bidi="ar-SA"/>
      </w:rPr>
    </w:lvl>
    <w:lvl w:ilvl="8" w:tplc="11122A50">
      <w:numFmt w:val="bullet"/>
      <w:lvlText w:val="•"/>
      <w:lvlJc w:val="left"/>
      <w:pPr>
        <w:ind w:left="9343" w:hanging="5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B"/>
    <w:rsid w:val="00024131"/>
    <w:rsid w:val="00034803"/>
    <w:rsid w:val="00073A8F"/>
    <w:rsid w:val="000D3FFC"/>
    <w:rsid w:val="001141C6"/>
    <w:rsid w:val="00157535"/>
    <w:rsid w:val="0018075F"/>
    <w:rsid w:val="001A7EDF"/>
    <w:rsid w:val="001C763F"/>
    <w:rsid w:val="0022500D"/>
    <w:rsid w:val="00265BC8"/>
    <w:rsid w:val="002D58B8"/>
    <w:rsid w:val="0030285B"/>
    <w:rsid w:val="00390FD2"/>
    <w:rsid w:val="003B331F"/>
    <w:rsid w:val="003D1707"/>
    <w:rsid w:val="00430D77"/>
    <w:rsid w:val="00460ABE"/>
    <w:rsid w:val="004724A0"/>
    <w:rsid w:val="00487A3A"/>
    <w:rsid w:val="004D46A2"/>
    <w:rsid w:val="00521A2E"/>
    <w:rsid w:val="00537789"/>
    <w:rsid w:val="005A65B3"/>
    <w:rsid w:val="006C3E80"/>
    <w:rsid w:val="00722291"/>
    <w:rsid w:val="00727AD6"/>
    <w:rsid w:val="00735D90"/>
    <w:rsid w:val="007379D3"/>
    <w:rsid w:val="00772628"/>
    <w:rsid w:val="00794B66"/>
    <w:rsid w:val="007D3460"/>
    <w:rsid w:val="007F32BC"/>
    <w:rsid w:val="00864908"/>
    <w:rsid w:val="008E3888"/>
    <w:rsid w:val="009107ED"/>
    <w:rsid w:val="009E03E5"/>
    <w:rsid w:val="00A40D26"/>
    <w:rsid w:val="00B31142"/>
    <w:rsid w:val="00B339C7"/>
    <w:rsid w:val="00C352D4"/>
    <w:rsid w:val="00C413BE"/>
    <w:rsid w:val="00C71ED2"/>
    <w:rsid w:val="00C772D2"/>
    <w:rsid w:val="00C77B0D"/>
    <w:rsid w:val="00CD59E7"/>
    <w:rsid w:val="00D25852"/>
    <w:rsid w:val="00DD6150"/>
    <w:rsid w:val="00DF29A3"/>
    <w:rsid w:val="00E9313D"/>
    <w:rsid w:val="00ED32B5"/>
    <w:rsid w:val="00ED6F93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22C7"/>
  <w15:chartTrackingRefBased/>
  <w15:docId w15:val="{95BFFACE-C3C1-4FB3-AB6E-0BB6E1F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480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5">
    <w:name w:val="Hyperlink"/>
    <w:basedOn w:val="a0"/>
    <w:unhideWhenUsed/>
    <w:rsid w:val="0003480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034803"/>
    <w:rPr>
      <w:rFonts w:ascii="Times New Roman" w:eastAsia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8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75F"/>
    <w:rPr>
      <w:rFonts w:ascii="Segoe UI" w:eastAsia="Calibri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48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5BC8"/>
    <w:pPr>
      <w:widowControl w:val="0"/>
      <w:autoSpaceDE w:val="0"/>
      <w:autoSpaceDN w:val="0"/>
      <w:spacing w:after="0" w:line="240" w:lineRule="auto"/>
      <w:ind w:left="1476" w:right="345" w:firstLine="699"/>
      <w:jc w:val="both"/>
    </w:pPr>
    <w:rPr>
      <w:rFonts w:ascii="Times New Roman" w:eastAsia="Times New Roman" w:hAnsi="Times New Roman"/>
    </w:rPr>
  </w:style>
  <w:style w:type="character" w:customStyle="1" w:styleId="53">
    <w:name w:val="СРОУ_5.3_Основной_текст_курсив"/>
    <w:uiPriority w:val="4"/>
    <w:rsid w:val="00C352D4"/>
    <w:rPr>
      <w:i/>
      <w:iCs/>
      <w:color w:val="000000"/>
    </w:rPr>
  </w:style>
  <w:style w:type="character" w:customStyle="1" w:styleId="52">
    <w:name w:val="СРОУ_5.2_Основной_текст_жирный"/>
    <w:uiPriority w:val="4"/>
    <w:rsid w:val="00C352D4"/>
    <w:rPr>
      <w:b/>
      <w:bCs/>
      <w:color w:val="000000"/>
    </w:rPr>
  </w:style>
  <w:style w:type="paragraph" w:customStyle="1" w:styleId="949">
    <w:name w:val="СРОУ_9.4_Приложение_текст (СРОУ_9_Приложение)"/>
    <w:basedOn w:val="a"/>
    <w:uiPriority w:val="8"/>
    <w:rsid w:val="00C352D4"/>
    <w:pPr>
      <w:autoSpaceDE w:val="0"/>
      <w:autoSpaceDN w:val="0"/>
      <w:adjustRightInd w:val="0"/>
      <w:spacing w:after="0" w:line="252" w:lineRule="atLeast"/>
      <w:ind w:left="284" w:right="284" w:firstLine="284"/>
      <w:jc w:val="both"/>
      <w:textAlignment w:val="center"/>
    </w:pPr>
    <w:rPr>
      <w:rFonts w:ascii="Arial" w:eastAsiaTheme="minorHAnsi" w:hAnsi="Arial" w:cs="Arial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</dc:creator>
  <cp:keywords/>
  <dc:description/>
  <cp:lastModifiedBy>User</cp:lastModifiedBy>
  <cp:revision>16</cp:revision>
  <cp:lastPrinted>2023-09-04T11:50:00Z</cp:lastPrinted>
  <dcterms:created xsi:type="dcterms:W3CDTF">2022-01-13T10:57:00Z</dcterms:created>
  <dcterms:modified xsi:type="dcterms:W3CDTF">2023-12-04T03:54:00Z</dcterms:modified>
</cp:coreProperties>
</file>