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CA40" w14:textId="77777777" w:rsidR="00B22566" w:rsidRDefault="00211558" w:rsidP="0023752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ПОЛИТИКА БЕЗОПАСНОСТИ ПАЦИЕНТА</w:t>
      </w:r>
    </w:p>
    <w:p w14:paraId="5E47C3F4" w14:textId="77777777" w:rsidR="00211558" w:rsidRDefault="00211558" w:rsidP="00B22566">
      <w:pPr>
        <w:spacing w:after="0" w:line="258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0AAB705" w14:textId="77777777" w:rsidR="00B22566" w:rsidRPr="00B22566" w:rsidRDefault="00B22566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21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 по правам пациентов</w:t>
      </w:r>
      <w:r w:rsidRPr="00211558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.</w:t>
      </w:r>
    </w:p>
    <w:p w14:paraId="403C0A18" w14:textId="77777777" w:rsidR="00B22566" w:rsidRPr="00B22566" w:rsidRDefault="00B22566" w:rsidP="00211558">
      <w:pPr>
        <w:numPr>
          <w:ilvl w:val="0"/>
          <w:numId w:val="1"/>
        </w:numPr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07 июля 2020 № 360-VI "О здоровье народа и системе здравоохранения"</w:t>
      </w:r>
      <w:r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статьи 134-137</w:t>
      </w:r>
      <w:r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5C0BF1" w14:textId="77777777" w:rsidR="00B22566" w:rsidRPr="00211558" w:rsidRDefault="00B22566" w:rsidP="00211558">
      <w:pPr>
        <w:numPr>
          <w:ilvl w:val="0"/>
          <w:numId w:val="1"/>
        </w:numPr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 здравоохранения Республики Казахстан от 30 декабря 2020 года № ҚР ДСМ-335/2020</w:t>
      </w:r>
      <w:r w:rsidRPr="0021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Pr="00211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1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применения технических средств контроля, приборов наблюдения и фиксации, фото-, видеоаппаратуры,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1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применяемых в медицинских организациях в целях обеспечения защиты прав пациентов и медицинских работников»</w:t>
      </w:r>
    </w:p>
    <w:p w14:paraId="1842F27F" w14:textId="77777777" w:rsidR="00B22566" w:rsidRPr="00211558" w:rsidRDefault="00B22566" w:rsidP="00211558">
      <w:pPr>
        <w:pStyle w:val="a5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211558">
        <w:rPr>
          <w:sz w:val="24"/>
          <w:szCs w:val="24"/>
          <w:lang w:val="ru-RU"/>
        </w:rPr>
        <w:t>Стандарты аккредитации Международной объединенной комиссии (</w:t>
      </w:r>
      <w:r w:rsidRPr="00211558">
        <w:rPr>
          <w:sz w:val="24"/>
          <w:szCs w:val="24"/>
        </w:rPr>
        <w:t>Joint</w:t>
      </w:r>
      <w:r w:rsidRPr="00211558">
        <w:rPr>
          <w:sz w:val="24"/>
          <w:szCs w:val="24"/>
          <w:lang w:val="ru-RU"/>
        </w:rPr>
        <w:t xml:space="preserve"> </w:t>
      </w:r>
      <w:r w:rsidRPr="00211558">
        <w:rPr>
          <w:sz w:val="24"/>
          <w:szCs w:val="24"/>
        </w:rPr>
        <w:t>Commission</w:t>
      </w:r>
      <w:r w:rsidRPr="00211558">
        <w:rPr>
          <w:sz w:val="24"/>
          <w:szCs w:val="24"/>
          <w:lang w:val="ru-RU"/>
        </w:rPr>
        <w:t xml:space="preserve"> </w:t>
      </w:r>
      <w:r w:rsidRPr="00211558">
        <w:rPr>
          <w:sz w:val="24"/>
          <w:szCs w:val="24"/>
        </w:rPr>
        <w:t>International</w:t>
      </w:r>
      <w:r w:rsidRPr="00211558">
        <w:rPr>
          <w:sz w:val="24"/>
          <w:szCs w:val="24"/>
          <w:lang w:val="ru-RU"/>
        </w:rPr>
        <w:t xml:space="preserve"> </w:t>
      </w:r>
      <w:r w:rsidRPr="00211558">
        <w:rPr>
          <w:sz w:val="24"/>
          <w:szCs w:val="24"/>
        </w:rPr>
        <w:t>Accreditation</w:t>
      </w:r>
      <w:r w:rsidRPr="00211558">
        <w:rPr>
          <w:sz w:val="24"/>
          <w:szCs w:val="24"/>
          <w:lang w:val="ru-RU"/>
        </w:rPr>
        <w:t xml:space="preserve"> </w:t>
      </w:r>
      <w:r w:rsidRPr="00211558">
        <w:rPr>
          <w:sz w:val="24"/>
          <w:szCs w:val="24"/>
        </w:rPr>
        <w:t>Standards</w:t>
      </w:r>
      <w:r w:rsidRPr="00211558">
        <w:rPr>
          <w:sz w:val="24"/>
          <w:szCs w:val="24"/>
          <w:lang w:val="ru-RU"/>
        </w:rPr>
        <w:t xml:space="preserve"> </w:t>
      </w:r>
      <w:r w:rsidRPr="00211558">
        <w:rPr>
          <w:sz w:val="24"/>
          <w:szCs w:val="24"/>
        </w:rPr>
        <w:t>for</w:t>
      </w:r>
      <w:r w:rsidRPr="00211558">
        <w:rPr>
          <w:sz w:val="24"/>
          <w:szCs w:val="24"/>
          <w:lang w:val="ru-RU"/>
        </w:rPr>
        <w:t xml:space="preserve"> </w:t>
      </w:r>
      <w:r w:rsidRPr="00211558">
        <w:rPr>
          <w:sz w:val="24"/>
          <w:szCs w:val="24"/>
        </w:rPr>
        <w:t>Hospital</w:t>
      </w:r>
      <w:r w:rsidRPr="00211558">
        <w:rPr>
          <w:sz w:val="24"/>
          <w:szCs w:val="24"/>
          <w:lang w:val="ru-RU"/>
        </w:rPr>
        <w:t xml:space="preserve"> – 6</w:t>
      </w:r>
      <w:proofErr w:type="spellStart"/>
      <w:r w:rsidRPr="00211558">
        <w:rPr>
          <w:sz w:val="24"/>
          <w:szCs w:val="24"/>
        </w:rPr>
        <w:t>th</w:t>
      </w:r>
      <w:proofErr w:type="spellEnd"/>
      <w:r w:rsidRPr="00211558">
        <w:rPr>
          <w:sz w:val="24"/>
          <w:szCs w:val="24"/>
          <w:lang w:val="ru-RU"/>
        </w:rPr>
        <w:t xml:space="preserve"> </w:t>
      </w:r>
      <w:r w:rsidRPr="00211558">
        <w:rPr>
          <w:sz w:val="24"/>
          <w:szCs w:val="24"/>
        </w:rPr>
        <w:t>Edition</w:t>
      </w:r>
      <w:r w:rsidRPr="00211558">
        <w:rPr>
          <w:sz w:val="24"/>
          <w:szCs w:val="24"/>
          <w:lang w:val="ru-RU"/>
        </w:rPr>
        <w:t>) для больниц, 6-е издание, Глава 9: Повышение качества и безопасность пациента, 2017г., США.</w:t>
      </w:r>
    </w:p>
    <w:p w14:paraId="5B5DB2B9" w14:textId="77777777" w:rsidR="00B22566" w:rsidRPr="00211558" w:rsidRDefault="00B22566" w:rsidP="00211558">
      <w:pPr>
        <w:pStyle w:val="a5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211558">
        <w:rPr>
          <w:sz w:val="24"/>
          <w:szCs w:val="24"/>
          <w:lang w:val="ru-RU"/>
        </w:rPr>
        <w:t>Приказ и.о. Министра здравоохранения РК от 5 ноября 2021 года № КР ДСМ-111 «Об утверждении стандартов аккредитации медицинских организаций»</w:t>
      </w:r>
      <w:r w:rsidR="004379AB">
        <w:rPr>
          <w:sz w:val="24"/>
          <w:szCs w:val="24"/>
          <w:lang w:val="ru-RU"/>
        </w:rPr>
        <w:t>.</w:t>
      </w:r>
    </w:p>
    <w:p w14:paraId="38E5E103" w14:textId="77777777" w:rsidR="00B22566" w:rsidRPr="00B22566" w:rsidRDefault="00B22566" w:rsidP="00211558">
      <w:pPr>
        <w:spacing w:after="0" w:line="258" w:lineRule="atLeast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22566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14:paraId="65F5F326" w14:textId="77777777" w:rsidR="00B22566" w:rsidRPr="00B22566" w:rsidRDefault="00B22566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РК от 07 июля 2020 № 360-VI "О здоровье народа и системе здравоохранения"</w:t>
      </w:r>
    </w:p>
    <w:p w14:paraId="277DE873" w14:textId="77777777" w:rsidR="00B22566" w:rsidRPr="00B22566" w:rsidRDefault="00B22566" w:rsidP="00211558">
      <w:pPr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4B4FFB" w14:textId="77777777" w:rsidR="00211558" w:rsidRPr="00211558" w:rsidRDefault="00211558" w:rsidP="00211558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  <w:r w:rsidRPr="00211558">
        <w:rPr>
          <w:b/>
          <w:bCs/>
          <w:spacing w:val="1"/>
          <w:bdr w:val="none" w:sz="0" w:space="0" w:color="auto" w:frame="1"/>
        </w:rPr>
        <w:t>Статья 134. Права пациентов</w:t>
      </w:r>
    </w:p>
    <w:p w14:paraId="78481F9B" w14:textId="50091C5A" w:rsidR="00211558" w:rsidRPr="00211558" w:rsidRDefault="00211558" w:rsidP="002115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      1. …</w:t>
      </w:r>
      <w:r w:rsidR="00BE7BFC">
        <w:rPr>
          <w:spacing w:val="1"/>
        </w:rPr>
        <w:t xml:space="preserve"> </w:t>
      </w:r>
      <w:r w:rsidRPr="00211558">
        <w:rPr>
          <w:spacing w:val="1"/>
        </w:rPr>
        <w:t>пациент имеет право на:</w:t>
      </w:r>
    </w:p>
    <w:p w14:paraId="01F16BD5" w14:textId="77777777" w:rsidR="00211558" w:rsidRPr="00211558" w:rsidRDefault="00211558" w:rsidP="0021155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достойное обращение в процессе профилактики, диагностики, лечения, уважительное отношение к своим культурным и личностным ценностям;</w:t>
      </w:r>
    </w:p>
    <w:p w14:paraId="25C27ADC" w14:textId="77777777" w:rsidR="00211558" w:rsidRPr="00211558" w:rsidRDefault="00211558" w:rsidP="0021155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медицинскую помощь в очередности, определяемой исключительно на основе медицинских критериев, без влияния каких-либо дискриминационных факторов;</w:t>
      </w:r>
    </w:p>
    <w:p w14:paraId="30F01168" w14:textId="77777777" w:rsidR="00211558" w:rsidRPr="00211558" w:rsidRDefault="00211558" w:rsidP="0021155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выбор, замену врача или медицинской организации, предоставляющей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 оказания экстренной и неотложной помощи;</w:t>
      </w:r>
    </w:p>
    <w:p w14:paraId="04D89834" w14:textId="77777777" w:rsidR="00211558" w:rsidRPr="00211558" w:rsidRDefault="00211558" w:rsidP="0021155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оповещение о том, что в медицинской организации ведутся аудио- и (или) видеонаблюдение и запись;</w:t>
      </w:r>
    </w:p>
    <w:p w14:paraId="0453B911" w14:textId="77777777" w:rsidR="00211558" w:rsidRPr="00211558" w:rsidRDefault="00211558" w:rsidP="0021155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облегчение страданий в той мере, в какой это позволяет существующий уровень медицинских технологий;</w:t>
      </w:r>
    </w:p>
    <w:p w14:paraId="1AEF812B" w14:textId="77777777" w:rsidR="00211558" w:rsidRPr="00211558" w:rsidRDefault="00211558" w:rsidP="0021155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получение информации (данные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информация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организацию) и независимого мнения о состоянии своего здоровья и проведение консилиума;</w:t>
      </w:r>
    </w:p>
    <w:p w14:paraId="713B06BD" w14:textId="77777777" w:rsidR="00211558" w:rsidRPr="00211558" w:rsidRDefault="00211558" w:rsidP="0021155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получение информации о своих правах и обязанностях, оказываемых услугах, стоимости платных услуг и размере сооплаты, порядке их предоставления с учетом доступности для лиц с нарушениями зрения и (или) слуха; назначаемом лекарственном средстве; медицинских работниках, оказывающих ему медицинские услуги;</w:t>
      </w:r>
    </w:p>
    <w:p w14:paraId="007E82BD" w14:textId="77777777" w:rsidR="00211558" w:rsidRPr="00211558" w:rsidRDefault="00211558" w:rsidP="0021155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отказ от участия в учебном процессе, а также от присутствия третьих лиц при проведении лечебно-диагностических процедур;</w:t>
      </w:r>
    </w:p>
    <w:p w14:paraId="106A4CBA" w14:textId="77777777" w:rsidR="00211558" w:rsidRDefault="00211558" w:rsidP="0021155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иные права, предусмотренные законами Республики Казахстан.</w:t>
      </w:r>
    </w:p>
    <w:p w14:paraId="5702B289" w14:textId="77777777" w:rsidR="00211558" w:rsidRDefault="00237520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spacing w:val="1"/>
        </w:rPr>
        <w:t>2. Ин</w:t>
      </w:r>
      <w:r w:rsidR="00211558" w:rsidRPr="00211558">
        <w:rPr>
          <w:spacing w:val="1"/>
        </w:rPr>
        <w:t>формация о правах пациента размещается в местах наглядной агитации медицинских организаций.</w:t>
      </w:r>
    </w:p>
    <w:p w14:paraId="1D88046B" w14:textId="77777777" w:rsidR="00237520" w:rsidRDefault="00237520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spacing w:val="1"/>
        </w:rPr>
        <w:t xml:space="preserve">3. </w:t>
      </w:r>
      <w:r w:rsidR="00211558" w:rsidRPr="00211558">
        <w:rPr>
          <w:spacing w:val="1"/>
        </w:rPr>
        <w:t>Медицинская помощь предоставляется после получения информированного согласия пациента на получение медицинской помощи. Информированное согласие пациента при инвазивных вмешательствах составляется по форме, утвержденной уполномоченным органом.</w:t>
      </w:r>
    </w:p>
    <w:p w14:paraId="061E3DC3" w14:textId="77777777" w:rsidR="00211558" w:rsidRDefault="00237520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spacing w:val="1"/>
        </w:rPr>
        <w:t xml:space="preserve">4. </w:t>
      </w:r>
      <w:r w:rsidR="00211558" w:rsidRPr="00211558">
        <w:rPr>
          <w:spacing w:val="1"/>
        </w:rPr>
        <w:t xml:space="preserve">Пациент может назначить лицо, которому следует сообщить информацию о состоянии его здоровья. Информация о состоянии здоровья может быть скрыта от пациента с учетом его состояния </w:t>
      </w:r>
      <w:r w:rsidR="00211558" w:rsidRPr="00211558">
        <w:rPr>
          <w:spacing w:val="1"/>
        </w:rPr>
        <w:lastRenderedPageBreak/>
        <w:t>здоровья и сообщена супругу (супруге) пациента, его близким родственникам или законным представителям.</w:t>
      </w:r>
    </w:p>
    <w:p w14:paraId="513420DB" w14:textId="77777777" w:rsidR="00211558" w:rsidRPr="00211558" w:rsidRDefault="00237520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spacing w:val="1"/>
        </w:rPr>
        <w:t xml:space="preserve">5. </w:t>
      </w:r>
      <w:r w:rsidR="00211558" w:rsidRPr="00211558">
        <w:rPr>
          <w:spacing w:val="1"/>
        </w:rPr>
        <w:t>Защита прав пациентов осуществляется государственными органами, организациями здравоохранения, общественными объединениями в пределах их компетенции.</w:t>
      </w:r>
    </w:p>
    <w:p w14:paraId="535147F2" w14:textId="77777777" w:rsidR="00854C90" w:rsidRDefault="00854C90" w:rsidP="00237520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b/>
          <w:bCs/>
          <w:spacing w:val="1"/>
          <w:bdr w:val="none" w:sz="0" w:space="0" w:color="auto" w:frame="1"/>
        </w:rPr>
      </w:pPr>
      <w:bookmarkStart w:id="0" w:name="z2153"/>
      <w:bookmarkEnd w:id="0"/>
    </w:p>
    <w:p w14:paraId="5E40C9A2" w14:textId="5728CD1A" w:rsidR="00211558" w:rsidRPr="00211558" w:rsidRDefault="00211558" w:rsidP="00237520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  <w:r w:rsidRPr="00211558">
        <w:rPr>
          <w:b/>
          <w:bCs/>
          <w:spacing w:val="1"/>
          <w:bdr w:val="none" w:sz="0" w:space="0" w:color="auto" w:frame="1"/>
        </w:rPr>
        <w:t>Статья 135. Обязанности пациентов</w:t>
      </w:r>
    </w:p>
    <w:p w14:paraId="76842D68" w14:textId="7A1C54B0" w:rsidR="00211558" w:rsidRPr="00211558" w:rsidRDefault="00237520" w:rsidP="0023752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  <w:r>
        <w:rPr>
          <w:spacing w:val="1"/>
        </w:rPr>
        <w:t>…</w:t>
      </w:r>
      <w:r w:rsidR="004A12D7">
        <w:rPr>
          <w:spacing w:val="1"/>
        </w:rPr>
        <w:t xml:space="preserve"> </w:t>
      </w:r>
      <w:r w:rsidR="00211558" w:rsidRPr="00211558">
        <w:rPr>
          <w:spacing w:val="1"/>
        </w:rPr>
        <w:t>пациент обязан:</w:t>
      </w:r>
    </w:p>
    <w:p w14:paraId="47CEDBA7" w14:textId="77777777" w:rsidR="00211558" w:rsidRPr="00211558" w:rsidRDefault="00211558" w:rsidP="0023752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принимать меры к сохранению и укреплению своего здоровья;</w:t>
      </w:r>
    </w:p>
    <w:p w14:paraId="65CD6CA8" w14:textId="77777777" w:rsidR="00211558" w:rsidRPr="00211558" w:rsidRDefault="00211558" w:rsidP="0023752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проявлять в общении с медицинскими работниками уважение и такт;</w:t>
      </w:r>
    </w:p>
    <w:p w14:paraId="14CE64D1" w14:textId="77777777" w:rsidR="00211558" w:rsidRPr="00211558" w:rsidRDefault="00211558" w:rsidP="0023752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сообщать врачу всю информацию, необходимую для постановки диагноза и лечения заболевания; после дачи согласия на медицинское вмешательство неукоснительно выполнять назначения медицинских работников;</w:t>
      </w:r>
    </w:p>
    <w:p w14:paraId="4CFE5C19" w14:textId="77777777" w:rsidR="00211558" w:rsidRPr="00211558" w:rsidRDefault="00211558" w:rsidP="0023752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14:paraId="5520116F" w14:textId="77777777" w:rsidR="00211558" w:rsidRPr="00211558" w:rsidRDefault="00211558" w:rsidP="0023752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</w:p>
    <w:p w14:paraId="4A49ADCF" w14:textId="77777777" w:rsidR="00211558" w:rsidRPr="00211558" w:rsidRDefault="00211558" w:rsidP="0023752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не совершать действий, нарушающих права других пациентов;</w:t>
      </w:r>
    </w:p>
    <w:p w14:paraId="079DB9EA" w14:textId="77777777" w:rsidR="00211558" w:rsidRPr="00211558" w:rsidRDefault="00211558" w:rsidP="0023752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выполнять иные обязанности, предусмотренные законами Республики Казахстан.</w:t>
      </w:r>
    </w:p>
    <w:p w14:paraId="07DFC5FF" w14:textId="7B2783E8" w:rsidR="00211558" w:rsidRPr="00211558" w:rsidRDefault="00211558" w:rsidP="00854C90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  <w:r w:rsidRPr="00211558">
        <w:rPr>
          <w:spacing w:val="1"/>
        </w:rPr>
        <w:t>      2. Обязанности пациентов, указанные в подпунктах 2), 3) и 5) пункта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p w14:paraId="5CBCEEFA" w14:textId="77777777" w:rsidR="00854C90" w:rsidRDefault="00854C90" w:rsidP="00211558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b/>
          <w:bCs/>
          <w:spacing w:val="1"/>
          <w:bdr w:val="none" w:sz="0" w:space="0" w:color="auto" w:frame="1"/>
        </w:rPr>
      </w:pPr>
      <w:bookmarkStart w:id="1" w:name="z2163"/>
      <w:bookmarkEnd w:id="1"/>
    </w:p>
    <w:p w14:paraId="69189D16" w14:textId="1578F789" w:rsidR="00211558" w:rsidRPr="00211558" w:rsidRDefault="00211558" w:rsidP="00211558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  <w:r w:rsidRPr="00211558">
        <w:rPr>
          <w:b/>
          <w:bCs/>
          <w:spacing w:val="1"/>
          <w:bdr w:val="none" w:sz="0" w:space="0" w:color="auto" w:frame="1"/>
        </w:rPr>
        <w:t>Статья 136. Право на отказ от медицинской помощи</w:t>
      </w:r>
    </w:p>
    <w:p w14:paraId="704F36EC" w14:textId="77777777" w:rsidR="00211558" w:rsidRPr="00211558" w:rsidRDefault="00211558" w:rsidP="00211558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  <w:r w:rsidRPr="00211558">
        <w:rPr>
          <w:spacing w:val="1"/>
        </w:rPr>
        <w:t>      1. Пациент или его законный представитель имеет право отказаться от медицинской помощи, за исключением случаев, предусмотренных </w:t>
      </w:r>
      <w:hyperlink r:id="rId6" w:anchor="z2169" w:history="1">
        <w:r w:rsidRPr="00211558">
          <w:rPr>
            <w:rStyle w:val="a7"/>
            <w:color w:val="auto"/>
            <w:spacing w:val="1"/>
          </w:rPr>
          <w:t>статьей 137</w:t>
        </w:r>
      </w:hyperlink>
      <w:r w:rsidRPr="00211558">
        <w:rPr>
          <w:spacing w:val="1"/>
        </w:rPr>
        <w:t> настоящего Кодекса.</w:t>
      </w:r>
    </w:p>
    <w:p w14:paraId="29FAE516" w14:textId="77777777" w:rsidR="00211558" w:rsidRPr="00211558" w:rsidRDefault="00211558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     2.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последствиях.</w:t>
      </w:r>
    </w:p>
    <w:p w14:paraId="19333F75" w14:textId="77777777" w:rsidR="00211558" w:rsidRPr="00211558" w:rsidRDefault="00211558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      3. Отказ от медицинской помощи с указанием возможных последствий оформляется записью в медицинских документах, в том числе в электронном формате, и подписывается пациентом либо его законным представителем, а также медицинским работником.</w:t>
      </w:r>
      <w:r w:rsidR="00237520">
        <w:rPr>
          <w:spacing w:val="1"/>
        </w:rPr>
        <w:t xml:space="preserve"> </w:t>
      </w:r>
      <w:r w:rsidRPr="00211558">
        <w:rPr>
          <w:spacing w:val="1"/>
        </w:rPr>
        <w:t>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документации, в том числе в электронном формате, и подписывается медицинским работником.</w:t>
      </w:r>
    </w:p>
    <w:p w14:paraId="5E162366" w14:textId="77777777" w:rsidR="00211558" w:rsidRPr="00211558" w:rsidRDefault="00211558" w:rsidP="00237520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  <w:r w:rsidRPr="00211558">
        <w:rPr>
          <w:spacing w:val="1"/>
        </w:rPr>
        <w:t>      4. 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p w14:paraId="20A28299" w14:textId="77777777" w:rsidR="00854C90" w:rsidRDefault="00854C90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pacing w:val="1"/>
          <w:bdr w:val="none" w:sz="0" w:space="0" w:color="auto" w:frame="1"/>
        </w:rPr>
      </w:pPr>
      <w:bookmarkStart w:id="2" w:name="z2169"/>
      <w:bookmarkEnd w:id="2"/>
    </w:p>
    <w:p w14:paraId="3F3A844D" w14:textId="42F246BA" w:rsidR="00854C90" w:rsidRPr="00854C90" w:rsidRDefault="00211558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pacing w:val="1"/>
          <w:bdr w:val="none" w:sz="0" w:space="0" w:color="auto" w:frame="1"/>
        </w:rPr>
      </w:pPr>
      <w:r w:rsidRPr="00211558">
        <w:rPr>
          <w:b/>
          <w:bCs/>
          <w:spacing w:val="1"/>
          <w:bdr w:val="none" w:sz="0" w:space="0" w:color="auto" w:frame="1"/>
        </w:rPr>
        <w:t>Статья 137. Оказание медицинской помощи без согласия пациента</w:t>
      </w:r>
    </w:p>
    <w:p w14:paraId="42CC3976" w14:textId="2252EE70" w:rsidR="00211558" w:rsidRPr="00211558" w:rsidRDefault="00211558" w:rsidP="00854C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      1. Оказание медицинской помощи без согласия пациента допускается в отношении лиц:</w:t>
      </w:r>
    </w:p>
    <w:p w14:paraId="2FC542BA" w14:textId="77777777" w:rsidR="00211558" w:rsidRPr="00211558" w:rsidRDefault="00211558" w:rsidP="00237520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находящихся в шоковом, коматозном состоянии, не позволяющем выразить свою волю;</w:t>
      </w:r>
    </w:p>
    <w:p w14:paraId="3D9DB1C3" w14:textId="77777777" w:rsidR="00211558" w:rsidRPr="00211558" w:rsidRDefault="00211558" w:rsidP="00237520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с заболеваниями, представляющими опасность для окружающих;</w:t>
      </w:r>
    </w:p>
    <w:p w14:paraId="65B957A9" w14:textId="77777777" w:rsidR="00211558" w:rsidRPr="00211558" w:rsidRDefault="00211558" w:rsidP="00237520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с тяжелыми психическими расстройствами (заболеваниями);</w:t>
      </w:r>
    </w:p>
    <w:p w14:paraId="1264D5B9" w14:textId="77777777" w:rsidR="00211558" w:rsidRPr="00211558" w:rsidRDefault="00211558" w:rsidP="00237520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с психическими расстройствами (заболеваниями), совершивших общественно опасное деяние.</w:t>
      </w:r>
    </w:p>
    <w:p w14:paraId="4167E031" w14:textId="77777777" w:rsidR="00211558" w:rsidRPr="00211558" w:rsidRDefault="00211558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     </w:t>
      </w:r>
      <w:r w:rsidR="00237520">
        <w:rPr>
          <w:spacing w:val="1"/>
        </w:rPr>
        <w:tab/>
      </w:r>
      <w:r w:rsidRPr="00211558">
        <w:rPr>
          <w:spacing w:val="1"/>
        </w:rPr>
        <w:t xml:space="preserve"> 2. Согласие на оказание медицинской помощи в отношении несовершеннолетних, за исключением случаев, предусмотренных </w:t>
      </w:r>
      <w:hyperlink r:id="rId7" w:anchor="z1480" w:history="1">
        <w:r w:rsidRPr="00211558">
          <w:rPr>
            <w:rStyle w:val="a7"/>
            <w:color w:val="auto"/>
            <w:spacing w:val="1"/>
          </w:rPr>
          <w:t>пунктом 2</w:t>
        </w:r>
      </w:hyperlink>
      <w:r w:rsidRPr="00211558">
        <w:rPr>
          <w:spacing w:val="1"/>
        </w:rPr>
        <w:t> статьи 78 настоящего Кодекса, и согласия для лиц, признанных судом недееспособными, дают их законные представители.</w:t>
      </w:r>
    </w:p>
    <w:p w14:paraId="4910844D" w14:textId="77777777" w:rsidR="00211558" w:rsidRPr="00211558" w:rsidRDefault="00211558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>    </w:t>
      </w:r>
      <w:r w:rsidR="00237520">
        <w:rPr>
          <w:spacing w:val="1"/>
        </w:rPr>
        <w:tab/>
      </w:r>
      <w:r w:rsidRPr="00211558">
        <w:rPr>
          <w:spacing w:val="1"/>
        </w:rPr>
        <w:t xml:space="preserve">3. Решение об оказании медицинской помощи без согласия в отношении лиц, указанных в пункте 1 настоящей статьи, принимает консилиум, а при невозможности собрать консилиум – </w:t>
      </w:r>
      <w:r w:rsidRPr="00211558">
        <w:rPr>
          <w:spacing w:val="1"/>
        </w:rPr>
        <w:lastRenderedPageBreak/>
        <w:t>непосредственно медицинский работник с последующим уведомлением должностных лиц медицинской организации.</w:t>
      </w:r>
    </w:p>
    <w:p w14:paraId="19B06946" w14:textId="77777777" w:rsidR="00211558" w:rsidRPr="00211558" w:rsidRDefault="00211558" w:rsidP="00237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211558">
        <w:rPr>
          <w:spacing w:val="1"/>
        </w:rPr>
        <w:t xml:space="preserve">      </w:t>
      </w:r>
      <w:r w:rsidR="00237520">
        <w:rPr>
          <w:spacing w:val="1"/>
        </w:rPr>
        <w:tab/>
      </w:r>
      <w:r w:rsidRPr="00211558">
        <w:rPr>
          <w:spacing w:val="1"/>
        </w:rPr>
        <w:t>4. Оказание медицинской помощи без согласия пациента продолжается до исчезновения оснований, предусмотренных пунктом 1 настоящей статьи.</w:t>
      </w:r>
    </w:p>
    <w:p w14:paraId="24646FB6" w14:textId="77777777" w:rsidR="00B22566" w:rsidRPr="00B22566" w:rsidRDefault="00B22566" w:rsidP="00211558">
      <w:pPr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Политики </w:t>
      </w:r>
      <w:r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«Многопрофильная областная больница КГУ Управления здравоохранения акимата СКО»» (далее МОБ)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качества, в части оказания качественной специализированной медицинской помощи населению на основе разработ</w:t>
      </w:r>
      <w:r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 внедрения </w:t>
      </w:r>
      <w:r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клинических 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   диагностики и лечения на уровне национальных стандартов</w:t>
      </w:r>
      <w:r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9B6611" w14:textId="77777777" w:rsidR="00854C90" w:rsidRDefault="00854C90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04B47C" w14:textId="7DF156C9" w:rsidR="00B22566" w:rsidRDefault="00B22566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Политики безопасности пациента</w:t>
      </w:r>
    </w:p>
    <w:p w14:paraId="38F917CE" w14:textId="77777777" w:rsidR="00854C90" w:rsidRPr="00B22566" w:rsidRDefault="00854C90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7F9F" w14:textId="77777777" w:rsidR="00B22566" w:rsidRPr="00B22566" w:rsidRDefault="00B22566" w:rsidP="00211558">
      <w:pPr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настоящей Политики являются руководством действий всех сотрудников </w:t>
      </w:r>
      <w:r w:rsidR="000C47A8"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="00211558"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47A8" w:rsidRPr="0021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работа, напрямую или косвенно влияет на качество оказываемой медицинской помощи и безопасность пациентов. Эти принципы включают:</w:t>
      </w:r>
    </w:p>
    <w:p w14:paraId="69C7D46B" w14:textId="77777777" w:rsidR="00B22566" w:rsidRPr="00211558" w:rsidRDefault="00B22566" w:rsidP="00211558">
      <w:pPr>
        <w:pStyle w:val="a5"/>
        <w:numPr>
          <w:ilvl w:val="0"/>
          <w:numId w:val="12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Ориентированность на удовлетворение запросов и ожиданий пациента</w:t>
      </w:r>
    </w:p>
    <w:p w14:paraId="322D0F06" w14:textId="77777777" w:rsidR="00B22566" w:rsidRPr="00211558" w:rsidRDefault="00B22566" w:rsidP="00211558">
      <w:pPr>
        <w:pStyle w:val="a5"/>
        <w:numPr>
          <w:ilvl w:val="0"/>
          <w:numId w:val="12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Направленность на высокое качество и доступность оказываемой медицинской помощи</w:t>
      </w:r>
    </w:p>
    <w:p w14:paraId="05A62037" w14:textId="77777777" w:rsidR="00B22566" w:rsidRPr="00211558" w:rsidRDefault="00B22566" w:rsidP="00211558">
      <w:pPr>
        <w:pStyle w:val="a5"/>
        <w:numPr>
          <w:ilvl w:val="0"/>
          <w:numId w:val="12"/>
        </w:numPr>
        <w:spacing w:line="258" w:lineRule="atLeast"/>
        <w:jc w:val="both"/>
        <w:rPr>
          <w:sz w:val="24"/>
          <w:szCs w:val="24"/>
          <w:lang w:eastAsia="ru-RU"/>
        </w:rPr>
      </w:pPr>
      <w:r w:rsidRPr="00211558">
        <w:rPr>
          <w:sz w:val="24"/>
          <w:szCs w:val="24"/>
          <w:lang w:eastAsia="ru-RU"/>
        </w:rPr>
        <w:t>Обеспечение безопасности пациентов</w:t>
      </w:r>
    </w:p>
    <w:p w14:paraId="512E98F3" w14:textId="77777777" w:rsidR="00B22566" w:rsidRPr="00211558" w:rsidRDefault="00B22566" w:rsidP="00211558">
      <w:pPr>
        <w:pStyle w:val="a5"/>
        <w:numPr>
          <w:ilvl w:val="0"/>
          <w:numId w:val="12"/>
        </w:numPr>
        <w:spacing w:line="258" w:lineRule="atLeast"/>
        <w:jc w:val="both"/>
        <w:rPr>
          <w:sz w:val="24"/>
          <w:szCs w:val="24"/>
          <w:lang w:eastAsia="ru-RU"/>
        </w:rPr>
      </w:pPr>
      <w:r w:rsidRPr="00211558">
        <w:rPr>
          <w:sz w:val="24"/>
          <w:szCs w:val="24"/>
          <w:lang w:eastAsia="ru-RU"/>
        </w:rPr>
        <w:t>Реализаци</w:t>
      </w:r>
      <w:r w:rsidR="004379AB">
        <w:rPr>
          <w:sz w:val="24"/>
          <w:szCs w:val="24"/>
          <w:lang w:val="ru-RU" w:eastAsia="ru-RU"/>
        </w:rPr>
        <w:t>ю</w:t>
      </w:r>
      <w:r w:rsidR="00211558" w:rsidRPr="00211558">
        <w:rPr>
          <w:sz w:val="24"/>
          <w:szCs w:val="24"/>
          <w:lang w:val="ru-RU" w:eastAsia="ru-RU"/>
        </w:rPr>
        <w:t xml:space="preserve"> </w:t>
      </w:r>
      <w:r w:rsidRPr="00211558">
        <w:rPr>
          <w:sz w:val="24"/>
          <w:szCs w:val="24"/>
          <w:lang w:eastAsia="ru-RU"/>
        </w:rPr>
        <w:t>прав</w:t>
      </w:r>
      <w:r w:rsidR="00211558" w:rsidRPr="00211558">
        <w:rPr>
          <w:sz w:val="24"/>
          <w:szCs w:val="24"/>
          <w:lang w:val="ru-RU" w:eastAsia="ru-RU"/>
        </w:rPr>
        <w:t xml:space="preserve"> </w:t>
      </w:r>
      <w:r w:rsidRPr="00211558">
        <w:rPr>
          <w:sz w:val="24"/>
          <w:szCs w:val="24"/>
          <w:lang w:eastAsia="ru-RU"/>
        </w:rPr>
        <w:t>пациента</w:t>
      </w:r>
    </w:p>
    <w:p w14:paraId="03AE7A3F" w14:textId="77777777" w:rsidR="00B22566" w:rsidRPr="00211558" w:rsidRDefault="00B22566" w:rsidP="00211558">
      <w:pPr>
        <w:pStyle w:val="a5"/>
        <w:numPr>
          <w:ilvl w:val="0"/>
          <w:numId w:val="12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Мотивацию участия каждого сотрудника в процессе непрерывного повышения качества медицинской помощи и безопасности пациентов;</w:t>
      </w:r>
    </w:p>
    <w:p w14:paraId="57947FCD" w14:textId="77777777" w:rsidR="00B22566" w:rsidRPr="00211558" w:rsidRDefault="00B22566" w:rsidP="00211558">
      <w:pPr>
        <w:pStyle w:val="a5"/>
        <w:numPr>
          <w:ilvl w:val="0"/>
          <w:numId w:val="12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Системный подход к решению задач и проблем в области качества медицинских услуг и безопасности пациентов</w:t>
      </w:r>
    </w:p>
    <w:p w14:paraId="2D4CFF78" w14:textId="77777777" w:rsidR="00854C90" w:rsidRDefault="00854C90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D3431F" w14:textId="69AD02B0" w:rsidR="00B22566" w:rsidRDefault="00B22566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пациента:</w:t>
      </w:r>
    </w:p>
    <w:p w14:paraId="423E3528" w14:textId="77777777" w:rsidR="00854C90" w:rsidRPr="00B22566" w:rsidRDefault="00854C90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2AD0B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Право на доступность медицинской помощи</w:t>
      </w:r>
    </w:p>
    <w:p w14:paraId="51753BFD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r w:rsidRPr="00211558">
        <w:rPr>
          <w:sz w:val="24"/>
          <w:szCs w:val="24"/>
          <w:lang w:eastAsia="ru-RU"/>
        </w:rPr>
        <w:t xml:space="preserve">Право </w:t>
      </w:r>
      <w:proofErr w:type="spellStart"/>
      <w:r w:rsidRPr="00211558">
        <w:rPr>
          <w:sz w:val="24"/>
          <w:szCs w:val="24"/>
          <w:lang w:eastAsia="ru-RU"/>
        </w:rPr>
        <w:t>на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  <w:proofErr w:type="spellStart"/>
      <w:r w:rsidRPr="00211558">
        <w:rPr>
          <w:sz w:val="24"/>
          <w:szCs w:val="24"/>
          <w:lang w:eastAsia="ru-RU"/>
        </w:rPr>
        <w:t>информацию</w:t>
      </w:r>
      <w:proofErr w:type="spellEnd"/>
    </w:p>
    <w:p w14:paraId="198B2D35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r w:rsidRPr="00211558">
        <w:rPr>
          <w:sz w:val="24"/>
          <w:szCs w:val="24"/>
          <w:lang w:eastAsia="ru-RU"/>
        </w:rPr>
        <w:t xml:space="preserve">Право </w:t>
      </w:r>
      <w:proofErr w:type="spellStart"/>
      <w:r w:rsidRPr="00211558">
        <w:rPr>
          <w:sz w:val="24"/>
          <w:szCs w:val="24"/>
          <w:lang w:eastAsia="ru-RU"/>
        </w:rPr>
        <w:t>на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  <w:proofErr w:type="spellStart"/>
      <w:r w:rsidRPr="00211558">
        <w:rPr>
          <w:sz w:val="24"/>
          <w:szCs w:val="24"/>
          <w:lang w:eastAsia="ru-RU"/>
        </w:rPr>
        <w:t>согласие</w:t>
      </w:r>
      <w:proofErr w:type="spellEnd"/>
    </w:p>
    <w:p w14:paraId="0B520AFF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r w:rsidRPr="00211558">
        <w:rPr>
          <w:sz w:val="24"/>
          <w:szCs w:val="24"/>
          <w:lang w:eastAsia="ru-RU"/>
        </w:rPr>
        <w:t xml:space="preserve">Право </w:t>
      </w:r>
      <w:proofErr w:type="spellStart"/>
      <w:r w:rsidRPr="00211558">
        <w:rPr>
          <w:sz w:val="24"/>
          <w:szCs w:val="24"/>
          <w:lang w:eastAsia="ru-RU"/>
        </w:rPr>
        <w:t>на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  <w:proofErr w:type="spellStart"/>
      <w:r w:rsidRPr="00211558">
        <w:rPr>
          <w:sz w:val="24"/>
          <w:szCs w:val="24"/>
          <w:lang w:eastAsia="ru-RU"/>
        </w:rPr>
        <w:t>свободу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  <w:proofErr w:type="spellStart"/>
      <w:r w:rsidRPr="00211558">
        <w:rPr>
          <w:sz w:val="24"/>
          <w:szCs w:val="24"/>
          <w:lang w:eastAsia="ru-RU"/>
        </w:rPr>
        <w:t>выбора</w:t>
      </w:r>
      <w:proofErr w:type="spellEnd"/>
    </w:p>
    <w:p w14:paraId="657C89B6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Право на приватность и конфиденциальность</w:t>
      </w:r>
    </w:p>
    <w:p w14:paraId="75BC0A58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Право на уважение времени пациентов</w:t>
      </w:r>
    </w:p>
    <w:p w14:paraId="49E5BC24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Право на соблюдение стандартов качества</w:t>
      </w:r>
    </w:p>
    <w:p w14:paraId="0D6F99C2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r w:rsidRPr="00211558">
        <w:rPr>
          <w:sz w:val="24"/>
          <w:szCs w:val="24"/>
          <w:lang w:eastAsia="ru-RU"/>
        </w:rPr>
        <w:t xml:space="preserve">Право </w:t>
      </w:r>
      <w:proofErr w:type="spellStart"/>
      <w:r w:rsidRPr="00211558">
        <w:rPr>
          <w:sz w:val="24"/>
          <w:szCs w:val="24"/>
          <w:lang w:eastAsia="ru-RU"/>
        </w:rPr>
        <w:t>на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  <w:proofErr w:type="spellStart"/>
      <w:r w:rsidRPr="00211558">
        <w:rPr>
          <w:sz w:val="24"/>
          <w:szCs w:val="24"/>
          <w:lang w:eastAsia="ru-RU"/>
        </w:rPr>
        <w:t>безопасность</w:t>
      </w:r>
      <w:proofErr w:type="spellEnd"/>
    </w:p>
    <w:p w14:paraId="0D6A5171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Право на предотвращение по мере возможности страданий и боли</w:t>
      </w:r>
    </w:p>
    <w:p w14:paraId="42C304BD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Право на индивидуальный подход к лечению</w:t>
      </w:r>
    </w:p>
    <w:p w14:paraId="4E999256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r w:rsidRPr="00211558">
        <w:rPr>
          <w:sz w:val="24"/>
          <w:szCs w:val="24"/>
          <w:lang w:eastAsia="ru-RU"/>
        </w:rPr>
        <w:t xml:space="preserve">Право </w:t>
      </w:r>
      <w:proofErr w:type="spellStart"/>
      <w:r w:rsidRPr="00211558">
        <w:rPr>
          <w:sz w:val="24"/>
          <w:szCs w:val="24"/>
          <w:lang w:eastAsia="ru-RU"/>
        </w:rPr>
        <w:t>на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  <w:proofErr w:type="spellStart"/>
      <w:r w:rsidRPr="00211558">
        <w:rPr>
          <w:sz w:val="24"/>
          <w:szCs w:val="24"/>
          <w:lang w:eastAsia="ru-RU"/>
        </w:rPr>
        <w:t>подачу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  <w:proofErr w:type="spellStart"/>
      <w:r w:rsidRPr="00211558">
        <w:rPr>
          <w:sz w:val="24"/>
          <w:szCs w:val="24"/>
          <w:lang w:eastAsia="ru-RU"/>
        </w:rPr>
        <w:t>жалобы</w:t>
      </w:r>
      <w:proofErr w:type="spellEnd"/>
    </w:p>
    <w:p w14:paraId="748FD89D" w14:textId="77777777" w:rsidR="00B22566" w:rsidRPr="00211558" w:rsidRDefault="00B22566" w:rsidP="00211558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r w:rsidRPr="00211558">
        <w:rPr>
          <w:sz w:val="24"/>
          <w:szCs w:val="24"/>
          <w:lang w:eastAsia="ru-RU"/>
        </w:rPr>
        <w:t xml:space="preserve">Право </w:t>
      </w:r>
      <w:proofErr w:type="spellStart"/>
      <w:r w:rsidRPr="00211558">
        <w:rPr>
          <w:sz w:val="24"/>
          <w:szCs w:val="24"/>
          <w:lang w:eastAsia="ru-RU"/>
        </w:rPr>
        <w:t>на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  <w:proofErr w:type="spellStart"/>
      <w:r w:rsidRPr="00211558">
        <w:rPr>
          <w:sz w:val="24"/>
          <w:szCs w:val="24"/>
          <w:lang w:eastAsia="ru-RU"/>
        </w:rPr>
        <w:t>компенсацию</w:t>
      </w:r>
      <w:proofErr w:type="spellEnd"/>
    </w:p>
    <w:p w14:paraId="2AADD40F" w14:textId="77777777" w:rsidR="00854C90" w:rsidRDefault="00854C90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BA27C7" w14:textId="35FC49F4" w:rsidR="00B22566" w:rsidRDefault="00B22566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 Политики </w:t>
      </w:r>
      <w:r w:rsidR="000C47A8" w:rsidRPr="0021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безопасности </w:t>
      </w:r>
      <w:r w:rsidRPr="0021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пациента</w:t>
      </w:r>
    </w:p>
    <w:p w14:paraId="2A1B1657" w14:textId="77777777" w:rsidR="00854C90" w:rsidRPr="00B22566" w:rsidRDefault="00854C90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4D676" w14:textId="77777777" w:rsidR="00B22566" w:rsidRPr="00211558" w:rsidRDefault="00B22566" w:rsidP="00211558">
      <w:pPr>
        <w:pStyle w:val="a5"/>
        <w:numPr>
          <w:ilvl w:val="0"/>
          <w:numId w:val="11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 xml:space="preserve">Обучение персонала </w:t>
      </w:r>
      <w:r w:rsidR="000C47A8" w:rsidRPr="00211558">
        <w:rPr>
          <w:sz w:val="24"/>
          <w:szCs w:val="24"/>
          <w:lang w:val="ru-RU" w:eastAsia="ru-RU"/>
        </w:rPr>
        <w:t>МОБ</w:t>
      </w:r>
      <w:r w:rsidRPr="00211558">
        <w:rPr>
          <w:sz w:val="24"/>
          <w:szCs w:val="24"/>
          <w:lang w:val="ru-RU" w:eastAsia="ru-RU"/>
        </w:rPr>
        <w:t xml:space="preserve"> по вопросам прав и обязанностей пациентов</w:t>
      </w:r>
    </w:p>
    <w:p w14:paraId="16F42631" w14:textId="77777777" w:rsidR="00B22566" w:rsidRPr="00211558" w:rsidRDefault="00B22566" w:rsidP="00211558">
      <w:pPr>
        <w:pStyle w:val="a5"/>
        <w:numPr>
          <w:ilvl w:val="0"/>
          <w:numId w:val="11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 xml:space="preserve">Обучение персонала </w:t>
      </w:r>
      <w:r w:rsidR="000C47A8" w:rsidRPr="00211558">
        <w:rPr>
          <w:sz w:val="24"/>
          <w:szCs w:val="24"/>
          <w:lang w:val="ru-RU" w:eastAsia="ru-RU"/>
        </w:rPr>
        <w:t>МОБ</w:t>
      </w:r>
      <w:r w:rsidRPr="00211558">
        <w:rPr>
          <w:sz w:val="24"/>
          <w:szCs w:val="24"/>
          <w:lang w:val="ru-RU" w:eastAsia="ru-RU"/>
        </w:rPr>
        <w:t xml:space="preserve"> по вопросам прав и обязанностей сотрудников</w:t>
      </w:r>
    </w:p>
    <w:p w14:paraId="2F69D78E" w14:textId="77777777" w:rsidR="00B22566" w:rsidRPr="00211558" w:rsidRDefault="00B22566" w:rsidP="00211558">
      <w:pPr>
        <w:pStyle w:val="a5"/>
        <w:numPr>
          <w:ilvl w:val="0"/>
          <w:numId w:val="11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 xml:space="preserve">Обучение сотрудников </w:t>
      </w:r>
      <w:r w:rsidR="000C47A8" w:rsidRPr="00211558">
        <w:rPr>
          <w:sz w:val="24"/>
          <w:szCs w:val="24"/>
          <w:lang w:val="ru-RU" w:eastAsia="ru-RU"/>
        </w:rPr>
        <w:t xml:space="preserve">МОБ </w:t>
      </w:r>
      <w:r w:rsidRPr="00211558">
        <w:rPr>
          <w:sz w:val="24"/>
          <w:szCs w:val="24"/>
          <w:lang w:val="ru-RU" w:eastAsia="ru-RU"/>
        </w:rPr>
        <w:t>теоретическим и практическим аспектам обеспечения высокого качества медицинских услуг и безопасности пациентов</w:t>
      </w:r>
    </w:p>
    <w:p w14:paraId="0A7F2D71" w14:textId="7B67C5FA" w:rsidR="00B22566" w:rsidRPr="00211558" w:rsidRDefault="00B22566" w:rsidP="00211558">
      <w:pPr>
        <w:pStyle w:val="a5"/>
        <w:numPr>
          <w:ilvl w:val="0"/>
          <w:numId w:val="11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Внедрение</w:t>
      </w:r>
      <w:r w:rsidRPr="00211558">
        <w:rPr>
          <w:sz w:val="24"/>
          <w:szCs w:val="24"/>
          <w:lang w:eastAsia="ru-RU"/>
        </w:rPr>
        <w:t> </w:t>
      </w:r>
      <w:r w:rsidRPr="00211558">
        <w:rPr>
          <w:sz w:val="24"/>
          <w:szCs w:val="24"/>
          <w:lang w:val="ru-RU" w:eastAsia="ru-RU"/>
        </w:rPr>
        <w:t>пациент</w:t>
      </w:r>
      <w:r w:rsidR="000C47A8" w:rsidRPr="00211558">
        <w:rPr>
          <w:sz w:val="24"/>
          <w:szCs w:val="24"/>
          <w:lang w:val="ru-RU" w:eastAsia="ru-RU"/>
        </w:rPr>
        <w:t xml:space="preserve"> </w:t>
      </w:r>
      <w:r w:rsidRPr="00211558">
        <w:rPr>
          <w:sz w:val="24"/>
          <w:szCs w:val="24"/>
          <w:lang w:val="ru-RU" w:eastAsia="ru-RU"/>
        </w:rPr>
        <w:t>ориентированного принципа оказания медицинских услуг, отвечающего запросам и ожиданиям пациента</w:t>
      </w:r>
    </w:p>
    <w:p w14:paraId="4BFF0D22" w14:textId="77777777" w:rsidR="00B22566" w:rsidRPr="00211558" w:rsidRDefault="00B22566" w:rsidP="00211558">
      <w:pPr>
        <w:pStyle w:val="a5"/>
        <w:numPr>
          <w:ilvl w:val="0"/>
          <w:numId w:val="11"/>
        </w:numPr>
        <w:spacing w:line="258" w:lineRule="atLeast"/>
        <w:jc w:val="both"/>
        <w:rPr>
          <w:sz w:val="24"/>
          <w:szCs w:val="24"/>
          <w:lang w:val="ru-RU" w:eastAsia="ru-RU"/>
        </w:rPr>
      </w:pPr>
      <w:r w:rsidRPr="00211558">
        <w:rPr>
          <w:sz w:val="24"/>
          <w:szCs w:val="24"/>
          <w:lang w:val="ru-RU" w:eastAsia="ru-RU"/>
        </w:rPr>
        <w:t>Внедрение современных информационных, аналитических и других технологий и методик в процессы управления качеством медицинских услуг с целью достижения удовлетворенности ожиданий пациента</w:t>
      </w:r>
      <w:r w:rsidR="000C47A8" w:rsidRPr="00211558">
        <w:rPr>
          <w:sz w:val="24"/>
          <w:szCs w:val="24"/>
          <w:lang w:val="ru-RU" w:eastAsia="ru-RU"/>
        </w:rPr>
        <w:t>.</w:t>
      </w:r>
    </w:p>
    <w:p w14:paraId="31FC3CE3" w14:textId="1D647C54" w:rsidR="009B4CCE" w:rsidRPr="004A12D7" w:rsidRDefault="00B22566" w:rsidP="0042547F">
      <w:pPr>
        <w:pStyle w:val="a5"/>
        <w:numPr>
          <w:ilvl w:val="0"/>
          <w:numId w:val="11"/>
        </w:numPr>
        <w:spacing w:line="258" w:lineRule="atLeast"/>
        <w:jc w:val="both"/>
        <w:rPr>
          <w:sz w:val="24"/>
          <w:szCs w:val="24"/>
          <w:lang w:val="ru-RU"/>
        </w:rPr>
      </w:pPr>
      <w:r w:rsidRPr="00854C90">
        <w:rPr>
          <w:sz w:val="24"/>
          <w:szCs w:val="24"/>
          <w:lang w:val="ru-RU" w:eastAsia="ru-RU"/>
        </w:rPr>
        <w:t>Разработка и внедрение механизмов стимулирования сотрудников</w:t>
      </w:r>
      <w:r w:rsidRPr="00854C90">
        <w:rPr>
          <w:sz w:val="24"/>
          <w:szCs w:val="24"/>
          <w:lang w:eastAsia="ru-RU"/>
        </w:rPr>
        <w:t>  </w:t>
      </w:r>
      <w:r w:rsidRPr="00854C90">
        <w:rPr>
          <w:sz w:val="24"/>
          <w:szCs w:val="24"/>
          <w:lang w:val="ru-RU" w:eastAsia="ru-RU"/>
        </w:rPr>
        <w:t xml:space="preserve"> </w:t>
      </w:r>
      <w:r w:rsidR="000C47A8" w:rsidRPr="00854C90">
        <w:rPr>
          <w:sz w:val="24"/>
          <w:szCs w:val="24"/>
          <w:lang w:val="ru-RU" w:eastAsia="ru-RU"/>
        </w:rPr>
        <w:t>МОБ</w:t>
      </w:r>
      <w:r w:rsidRPr="00854C90">
        <w:rPr>
          <w:sz w:val="24"/>
          <w:szCs w:val="24"/>
          <w:lang w:val="ru-RU" w:eastAsia="ru-RU"/>
        </w:rPr>
        <w:t xml:space="preserve"> для создания организационной культуры, способствующей непрерывному повышению качества медицинских услуг и безопасности пациентов</w:t>
      </w:r>
      <w:r w:rsidR="004379AB" w:rsidRPr="00854C90">
        <w:rPr>
          <w:sz w:val="24"/>
          <w:szCs w:val="24"/>
          <w:lang w:val="ru-RU" w:eastAsia="ru-RU"/>
        </w:rPr>
        <w:t>.</w:t>
      </w:r>
      <w:r w:rsidRPr="00854C90">
        <w:rPr>
          <w:b/>
          <w:bCs/>
          <w:sz w:val="24"/>
          <w:szCs w:val="24"/>
          <w:lang w:eastAsia="ru-RU"/>
        </w:rPr>
        <w:t> </w:t>
      </w:r>
    </w:p>
    <w:sectPr w:rsidR="009B4CCE" w:rsidRPr="004A12D7" w:rsidSect="00854C9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236"/>
    <w:multiLevelType w:val="multilevel"/>
    <w:tmpl w:val="B7D64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F3146"/>
    <w:multiLevelType w:val="multilevel"/>
    <w:tmpl w:val="0C5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8714F"/>
    <w:multiLevelType w:val="multilevel"/>
    <w:tmpl w:val="4AC86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E7619"/>
    <w:multiLevelType w:val="hybridMultilevel"/>
    <w:tmpl w:val="B93A6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0F7D"/>
    <w:multiLevelType w:val="hybridMultilevel"/>
    <w:tmpl w:val="DB62F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7B08"/>
    <w:multiLevelType w:val="multilevel"/>
    <w:tmpl w:val="784E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9015D"/>
    <w:multiLevelType w:val="hybridMultilevel"/>
    <w:tmpl w:val="E73CA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00BE7"/>
    <w:multiLevelType w:val="multilevel"/>
    <w:tmpl w:val="A1C8E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C67E0"/>
    <w:multiLevelType w:val="hybridMultilevel"/>
    <w:tmpl w:val="4B161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05B4"/>
    <w:multiLevelType w:val="hybridMultilevel"/>
    <w:tmpl w:val="74903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14F2A"/>
    <w:multiLevelType w:val="multilevel"/>
    <w:tmpl w:val="7528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20893"/>
    <w:multiLevelType w:val="hybridMultilevel"/>
    <w:tmpl w:val="2DFA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D6EDE"/>
    <w:multiLevelType w:val="hybridMultilevel"/>
    <w:tmpl w:val="CD0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3E8B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613E1"/>
    <w:multiLevelType w:val="multilevel"/>
    <w:tmpl w:val="C332FB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938EE"/>
    <w:multiLevelType w:val="hybridMultilevel"/>
    <w:tmpl w:val="AD868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95CCC"/>
    <w:multiLevelType w:val="hybridMultilevel"/>
    <w:tmpl w:val="B600C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F0D68"/>
    <w:multiLevelType w:val="hybridMultilevel"/>
    <w:tmpl w:val="107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971"/>
    <w:multiLevelType w:val="multilevel"/>
    <w:tmpl w:val="8C0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B732BD"/>
    <w:multiLevelType w:val="multilevel"/>
    <w:tmpl w:val="7AC2F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331A2"/>
    <w:multiLevelType w:val="hybridMultilevel"/>
    <w:tmpl w:val="93FA5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21642">
    <w:abstractNumId w:val="13"/>
  </w:num>
  <w:num w:numId="2" w16cid:durableId="155540590">
    <w:abstractNumId w:val="17"/>
  </w:num>
  <w:num w:numId="3" w16cid:durableId="1339042572">
    <w:abstractNumId w:val="2"/>
  </w:num>
  <w:num w:numId="4" w16cid:durableId="1220289205">
    <w:abstractNumId w:val="10"/>
  </w:num>
  <w:num w:numId="5" w16cid:durableId="1095175490">
    <w:abstractNumId w:val="7"/>
  </w:num>
  <w:num w:numId="6" w16cid:durableId="1533768760">
    <w:abstractNumId w:val="1"/>
  </w:num>
  <w:num w:numId="7" w16cid:durableId="1480879156">
    <w:abstractNumId w:val="0"/>
  </w:num>
  <w:num w:numId="8" w16cid:durableId="1481919379">
    <w:abstractNumId w:val="5"/>
  </w:num>
  <w:num w:numId="9" w16cid:durableId="572659847">
    <w:abstractNumId w:val="18"/>
  </w:num>
  <w:num w:numId="10" w16cid:durableId="1332828330">
    <w:abstractNumId w:val="14"/>
  </w:num>
  <w:num w:numId="11" w16cid:durableId="966737217">
    <w:abstractNumId w:val="16"/>
  </w:num>
  <w:num w:numId="12" w16cid:durableId="1426532643">
    <w:abstractNumId w:val="11"/>
  </w:num>
  <w:num w:numId="13" w16cid:durableId="358749182">
    <w:abstractNumId w:val="19"/>
  </w:num>
  <w:num w:numId="14" w16cid:durableId="1685938112">
    <w:abstractNumId w:val="8"/>
  </w:num>
  <w:num w:numId="15" w16cid:durableId="1727026613">
    <w:abstractNumId w:val="4"/>
  </w:num>
  <w:num w:numId="16" w16cid:durableId="797258475">
    <w:abstractNumId w:val="12"/>
  </w:num>
  <w:num w:numId="17" w16cid:durableId="465198646">
    <w:abstractNumId w:val="6"/>
  </w:num>
  <w:num w:numId="18" w16cid:durableId="1932271599">
    <w:abstractNumId w:val="9"/>
  </w:num>
  <w:num w:numId="19" w16cid:durableId="2034306747">
    <w:abstractNumId w:val="3"/>
  </w:num>
  <w:num w:numId="20" w16cid:durableId="10225097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566"/>
    <w:rsid w:val="000C47A8"/>
    <w:rsid w:val="00120601"/>
    <w:rsid w:val="001F377A"/>
    <w:rsid w:val="00211558"/>
    <w:rsid w:val="00237520"/>
    <w:rsid w:val="004379AB"/>
    <w:rsid w:val="004A12D7"/>
    <w:rsid w:val="00597177"/>
    <w:rsid w:val="007375AB"/>
    <w:rsid w:val="00854C90"/>
    <w:rsid w:val="00932906"/>
    <w:rsid w:val="009B4CCE"/>
    <w:rsid w:val="00A260D1"/>
    <w:rsid w:val="00B22566"/>
    <w:rsid w:val="00BE7BFC"/>
    <w:rsid w:val="00C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ACBB"/>
  <w15:docId w15:val="{D057E720-2572-49ED-A61E-66BA091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CE"/>
  </w:style>
  <w:style w:type="paragraph" w:styleId="2">
    <w:name w:val="heading 2"/>
    <w:basedOn w:val="a"/>
    <w:link w:val="20"/>
    <w:uiPriority w:val="9"/>
    <w:qFormat/>
    <w:rsid w:val="00B22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566"/>
    <w:rPr>
      <w:b/>
      <w:bCs/>
    </w:rPr>
  </w:style>
  <w:style w:type="paragraph" w:styleId="a5">
    <w:name w:val="List Paragraph"/>
    <w:basedOn w:val="a"/>
    <w:link w:val="a6"/>
    <w:uiPriority w:val="1"/>
    <w:qFormat/>
    <w:rsid w:val="00B2256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1"/>
    <w:rsid w:val="00B2256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21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2000000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20000003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F7CD3-64C0-45C2-BF2A-0203CC64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Областная Больница</cp:lastModifiedBy>
  <cp:revision>11</cp:revision>
  <dcterms:created xsi:type="dcterms:W3CDTF">2024-08-15T09:43:00Z</dcterms:created>
  <dcterms:modified xsi:type="dcterms:W3CDTF">2024-08-27T05:01:00Z</dcterms:modified>
</cp:coreProperties>
</file>